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829B3" w:rsidRDefault="00261F1B">
      <w:pPr>
        <w:pStyle w:val="a3"/>
        <w:jc w:val="center"/>
      </w:pPr>
      <w:r>
        <w:rPr>
          <w:noProof/>
        </w:rPr>
        <w:drawing>
          <wp:anchor distT="0" distB="0" distL="114300" distR="114300" simplePos="0" relativeHeight="251658240" behindDoc="1" locked="0" layoutInCell="1" allowOverlap="1">
            <wp:simplePos x="0" y="0"/>
            <mc:AlternateContent>
              <mc:Choice Requires="wp14">
                <wp:positionH relativeFrom="margin">
                  <wp14:pctPosHOffset>0</wp14:pctPosHOffset>
                </wp:positionH>
              </mc:Choice>
              <mc:Fallback>
                <wp:positionH relativeFrom="page">
                  <wp:posOffset>720090</wp:posOffset>
                </wp:positionH>
              </mc:Fallback>
            </mc:AlternateContent>
            <mc:AlternateContent>
              <mc:Choice Requires="wp14">
                <wp:positionV relativeFrom="margin">
                  <wp14:pctPosVOffset>0</wp14:pctPosVOffset>
                </wp:positionV>
              </mc:Choice>
              <mc:Fallback>
                <wp:positionV relativeFrom="page">
                  <wp:posOffset>720090</wp:posOffset>
                </wp:positionV>
              </mc:Fallback>
            </mc:AlternateContent>
            <wp:extent cx="1905000" cy="190500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14:sizeRelH relativeFrom="margin">
              <wp14:pctWidth>0</wp14:pctWidth>
            </wp14:sizeRelH>
            <wp14:sizeRelV relativeFrom="margin">
              <wp14:pctHeight>0</wp14:pctHeight>
            </wp14:sizeRelV>
          </wp:anchor>
        </w:drawing>
      </w:r>
      <w:r w:rsidR="00DC3746">
        <w:t>Қазақстан Республикасы Білім және ғылым Министрлігі</w:t>
      </w:r>
    </w:p>
    <w:p w:rsidR="009829B3" w:rsidRDefault="009829B3">
      <w:pPr>
        <w:pStyle w:val="a3"/>
      </w:pPr>
    </w:p>
    <w:p w:rsidR="009829B3" w:rsidRDefault="00DC3746">
      <w:pPr>
        <w:pStyle w:val="a3"/>
        <w:jc w:val="center"/>
      </w:pPr>
      <w:r>
        <w:t>Д.Серікбаев атындағы ШҚТУ</w:t>
      </w:r>
    </w:p>
    <w:p w:rsidR="009829B3" w:rsidRDefault="009829B3">
      <w:pPr>
        <w:pStyle w:val="a3"/>
      </w:pPr>
    </w:p>
    <w:p w:rsidR="009829B3" w:rsidRDefault="009829B3">
      <w:pPr>
        <w:pStyle w:val="a3"/>
      </w:pPr>
    </w:p>
    <w:p w:rsidR="009829B3" w:rsidRDefault="00DC3746">
      <w:pPr>
        <w:pStyle w:val="a3"/>
        <w:ind w:left="6100"/>
      </w:pPr>
      <w:r>
        <w:t>БЕКІТЕМІН:</w:t>
      </w:r>
    </w:p>
    <w:p w:rsidR="009829B3" w:rsidRDefault="00DC3746">
      <w:pPr>
        <w:pStyle w:val="a3"/>
        <w:ind w:left="6100"/>
      </w:pPr>
      <w:r>
        <w:t>СҚжДМ деканы:</w:t>
      </w:r>
    </w:p>
    <w:p w:rsidR="009829B3" w:rsidRDefault="00DC3746">
      <w:pPr>
        <w:pStyle w:val="a3"/>
        <w:ind w:left="6100"/>
      </w:pPr>
      <w:r>
        <w:t>_____________ Руденко О.В.</w:t>
      </w:r>
    </w:p>
    <w:p w:rsidR="009829B3" w:rsidRDefault="00DC3746">
      <w:pPr>
        <w:pStyle w:val="a3"/>
        <w:ind w:left="6100"/>
      </w:pPr>
      <w:r>
        <w:t>_____________ 20</w:t>
      </w:r>
      <w:permStart w:id="1217481347" w:edGrp="everyone"/>
      <w:r w:rsidR="00667331">
        <w:t>21</w:t>
      </w:r>
      <w:permEnd w:id="1217481347"/>
      <w:r>
        <w:t xml:space="preserve"> ж.</w:t>
      </w:r>
    </w:p>
    <w:p w:rsidR="009829B3" w:rsidRDefault="009829B3">
      <w:pPr>
        <w:pStyle w:val="a3"/>
      </w:pPr>
    </w:p>
    <w:p w:rsidR="009829B3" w:rsidRDefault="009829B3">
      <w:pPr>
        <w:pStyle w:val="a3"/>
      </w:pPr>
    </w:p>
    <w:p w:rsidR="009829B3" w:rsidRDefault="009829B3">
      <w:pPr>
        <w:pStyle w:val="a3"/>
      </w:pPr>
    </w:p>
    <w:p w:rsidR="009829B3" w:rsidRDefault="009829B3">
      <w:pPr>
        <w:pStyle w:val="a3"/>
      </w:pPr>
    </w:p>
    <w:p w:rsidR="009829B3" w:rsidRDefault="00DC3746">
      <w:pPr>
        <w:pStyle w:val="a3"/>
        <w:jc w:val="center"/>
      </w:pPr>
      <w:r>
        <w:rPr>
          <w:b/>
        </w:rPr>
        <w:t>МАРКШЕЙДЕРЛІК ЖӘНЕ ГЕОДЕЗИЯЛЫҚ ӨЛШЕУЛЕРДІҢ САНАҒЫ</w:t>
      </w:r>
    </w:p>
    <w:p w:rsidR="009829B3" w:rsidRDefault="00DC3746">
      <w:pPr>
        <w:pStyle w:val="a3"/>
        <w:jc w:val="center"/>
      </w:pPr>
      <w:r>
        <w:t>Жұмыс оқу бағдарламасы (силлабус)</w:t>
      </w:r>
    </w:p>
    <w:p w:rsidR="009829B3" w:rsidRDefault="009829B3">
      <w:pPr>
        <w:pStyle w:val="a3"/>
      </w:pPr>
    </w:p>
    <w:p w:rsidR="009829B3" w:rsidRDefault="009829B3">
      <w:pPr>
        <w:pStyle w:val="a3"/>
      </w:pPr>
      <w:permStart w:id="940847902" w:edGrp="none"/>
    </w:p>
    <w:p w:rsidR="009829B3" w:rsidRDefault="009829B3">
      <w:pPr>
        <w:pStyle w:val="a3"/>
      </w:pPr>
    </w:p>
    <w:p w:rsidR="009829B3" w:rsidRDefault="009829B3">
      <w:pPr>
        <w:pStyle w:val="a3"/>
      </w:pPr>
    </w:p>
    <w:p w:rsidR="009829B3" w:rsidRPr="00BA4285" w:rsidRDefault="00DC3746">
      <w:pPr>
        <w:pStyle w:val="a3"/>
        <w:rPr>
          <w:lang w:val="kk-KZ"/>
        </w:rPr>
      </w:pPr>
      <w:r>
        <w:t xml:space="preserve">Білім беру бағдарламасы: 6B07203 </w:t>
      </w:r>
      <w:r w:rsidRPr="00BA4285">
        <w:rPr>
          <w:szCs w:val="24"/>
        </w:rPr>
        <w:t>Тау-кен ісі</w:t>
      </w:r>
      <w:r w:rsidR="00BA4285" w:rsidRPr="00BA4285">
        <w:rPr>
          <w:szCs w:val="24"/>
          <w:lang w:val="kk-KZ"/>
        </w:rPr>
        <w:t xml:space="preserve">, </w:t>
      </w:r>
      <w:r w:rsidR="00BA4285" w:rsidRPr="00BA4285">
        <w:rPr>
          <w:color w:val="000000"/>
          <w:szCs w:val="24"/>
          <w:shd w:val="clear" w:color="auto" w:fill="DDDDDD"/>
        </w:rPr>
        <w:t>6B07302</w:t>
      </w:r>
      <w:r w:rsidR="00BA4285" w:rsidRPr="00BA4285">
        <w:rPr>
          <w:color w:val="000000"/>
          <w:szCs w:val="24"/>
          <w:shd w:val="clear" w:color="auto" w:fill="DDDDDD"/>
          <w:lang w:val="kk-KZ"/>
        </w:rPr>
        <w:t xml:space="preserve"> </w:t>
      </w:r>
      <w:r w:rsidR="00BA4285">
        <w:rPr>
          <w:color w:val="000000"/>
          <w:szCs w:val="24"/>
          <w:shd w:val="clear" w:color="auto" w:fill="DDDDDD"/>
          <w:lang w:val="kk-KZ"/>
        </w:rPr>
        <w:t>–</w:t>
      </w:r>
      <w:r w:rsidR="00BA4285">
        <w:t xml:space="preserve"> </w:t>
      </w:r>
      <w:r w:rsidR="00BA4285">
        <w:rPr>
          <w:lang w:val="kk-KZ"/>
        </w:rPr>
        <w:t>Геодезия және картография</w:t>
      </w:r>
    </w:p>
    <w:p w:rsidR="009829B3" w:rsidRDefault="00DC3746">
      <w:pPr>
        <w:pStyle w:val="a3"/>
      </w:pPr>
      <w:r>
        <w:t>Пәндерінің коды: MOSMGI 3216</w:t>
      </w:r>
    </w:p>
    <w:p w:rsidR="009829B3" w:rsidRDefault="00DC3746">
      <w:pPr>
        <w:pStyle w:val="a3"/>
      </w:pPr>
      <w:r>
        <w:t>Кредиттер саны: 5</w:t>
      </w:r>
    </w:p>
    <w:p w:rsidR="009829B3" w:rsidRDefault="00DC3746">
      <w:pPr>
        <w:pStyle w:val="a3"/>
      </w:pPr>
      <w:r>
        <w:t>Цикл: БП</w:t>
      </w:r>
    </w:p>
    <w:p w:rsidR="009829B3" w:rsidRDefault="00DC3746">
      <w:pPr>
        <w:pStyle w:val="a3"/>
      </w:pPr>
      <w:r>
        <w:t>Компонент: ТК</w:t>
      </w:r>
    </w:p>
    <w:p w:rsidR="009829B3" w:rsidRDefault="009829B3">
      <w:pPr>
        <w:pStyle w:val="a3"/>
      </w:pPr>
    </w:p>
    <w:p w:rsidR="009829B3" w:rsidRDefault="009829B3">
      <w:pPr>
        <w:pStyle w:val="a3"/>
      </w:pPr>
    </w:p>
    <w:p w:rsidR="009829B3" w:rsidRDefault="009829B3">
      <w:pPr>
        <w:pStyle w:val="a3"/>
      </w:pPr>
    </w:p>
    <w:p w:rsidR="009829B3" w:rsidRDefault="009829B3">
      <w:pPr>
        <w:pStyle w:val="a3"/>
      </w:pPr>
    </w:p>
    <w:p w:rsidR="009829B3" w:rsidRDefault="009829B3">
      <w:pPr>
        <w:pStyle w:val="a3"/>
      </w:pPr>
    </w:p>
    <w:p w:rsidR="009829B3" w:rsidRDefault="009829B3">
      <w:pPr>
        <w:pStyle w:val="a3"/>
      </w:pPr>
    </w:p>
    <w:p w:rsidR="009829B3" w:rsidRDefault="009829B3">
      <w:pPr>
        <w:pStyle w:val="a3"/>
      </w:pPr>
    </w:p>
    <w:p w:rsidR="009829B3" w:rsidRDefault="009829B3">
      <w:pPr>
        <w:pStyle w:val="a3"/>
      </w:pPr>
    </w:p>
    <w:p w:rsidR="009829B3" w:rsidRDefault="009829B3">
      <w:pPr>
        <w:pStyle w:val="a3"/>
      </w:pPr>
    </w:p>
    <w:p w:rsidR="009829B3" w:rsidRDefault="009829B3">
      <w:pPr>
        <w:pStyle w:val="a3"/>
      </w:pPr>
    </w:p>
    <w:p w:rsidR="00BA4285" w:rsidRDefault="00BA4285">
      <w:pPr>
        <w:pStyle w:val="a3"/>
      </w:pPr>
    </w:p>
    <w:p w:rsidR="00BA4285" w:rsidRDefault="00BA4285">
      <w:pPr>
        <w:pStyle w:val="a3"/>
      </w:pPr>
    </w:p>
    <w:p w:rsidR="00BA4285" w:rsidRDefault="00BA4285">
      <w:pPr>
        <w:pStyle w:val="a3"/>
      </w:pPr>
    </w:p>
    <w:p w:rsidR="00BA4285" w:rsidRDefault="00BA4285">
      <w:pPr>
        <w:pStyle w:val="a3"/>
      </w:pPr>
    </w:p>
    <w:p w:rsidR="00BA4285" w:rsidRDefault="00BA4285">
      <w:pPr>
        <w:pStyle w:val="a3"/>
      </w:pPr>
    </w:p>
    <w:p w:rsidR="00BA4285" w:rsidRDefault="00BA4285">
      <w:pPr>
        <w:pStyle w:val="a3"/>
      </w:pPr>
    </w:p>
    <w:p w:rsidR="00BA4285" w:rsidRDefault="00BA4285">
      <w:pPr>
        <w:pStyle w:val="a3"/>
      </w:pPr>
    </w:p>
    <w:p w:rsidR="00BA4285" w:rsidRDefault="00BA4285">
      <w:pPr>
        <w:pStyle w:val="a3"/>
      </w:pPr>
    </w:p>
    <w:p w:rsidR="00BA4285" w:rsidRDefault="00BA4285">
      <w:pPr>
        <w:pStyle w:val="a3"/>
      </w:pPr>
      <w:bookmarkStart w:id="0" w:name="_GoBack"/>
      <w:bookmarkEnd w:id="0"/>
    </w:p>
    <w:p w:rsidR="009829B3" w:rsidRDefault="009829B3">
      <w:pPr>
        <w:pStyle w:val="a3"/>
      </w:pPr>
    </w:p>
    <w:p w:rsidR="009829B3" w:rsidRDefault="009829B3">
      <w:pPr>
        <w:pStyle w:val="a3"/>
      </w:pPr>
    </w:p>
    <w:permEnd w:id="940847902"/>
    <w:p w:rsidR="009829B3" w:rsidRDefault="009829B3">
      <w:pPr>
        <w:pStyle w:val="a3"/>
      </w:pPr>
    </w:p>
    <w:p w:rsidR="009829B3" w:rsidRDefault="00DC3746">
      <w:pPr>
        <w:pStyle w:val="a3"/>
        <w:jc w:val="center"/>
      </w:pPr>
      <w:r>
        <w:t>Өскемен, 20</w:t>
      </w:r>
      <w:permStart w:id="95031486" w:edGrp="everyone"/>
      <w:r w:rsidR="00667331">
        <w:t>21</w:t>
      </w:r>
      <w:permEnd w:id="95031486"/>
      <w:r>
        <w:br w:type="page"/>
      </w:r>
    </w:p>
    <w:p w:rsidR="009829B3" w:rsidRDefault="00DC3746">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"СҚжДМ" жұмыс оқу бағдарламасы (силлабус) мектепте жасалған.</w:t>
      </w:r>
    </w:p>
    <w:p w:rsidR="009829B3" w:rsidRDefault="009829B3">
      <w:pPr>
        <w:pStyle w:val="a3"/>
      </w:pPr>
    </w:p>
    <w:p w:rsidR="009829B3" w:rsidRDefault="00DC3746">
      <w:pPr>
        <w:pStyle w:val="a3"/>
      </w:pPr>
      <w:r>
        <w:t>Мектептің оқу-әдістемелік кеңесімен мақұлданған</w:t>
      </w:r>
    </w:p>
    <w:p w:rsidR="009829B3" w:rsidRDefault="009829B3">
      <w:pPr>
        <w:pStyle w:val="a3"/>
      </w:pPr>
    </w:p>
    <w:p w:rsidR="009829B3" w:rsidRDefault="00DC3746">
      <w:pPr>
        <w:pStyle w:val="a3"/>
        <w:tabs>
          <w:tab w:val="left" w:pos="6500"/>
        </w:tabs>
      </w:pPr>
      <w:r>
        <w:t>Төрағасы</w:t>
      </w:r>
      <w:r>
        <w:tab/>
      </w:r>
      <w:permStart w:id="1512795505" w:edGrp="everyone"/>
      <w:r>
        <w:t>Мелкозерова Л.Я.</w:t>
      </w:r>
      <w:permEnd w:id="1512795505"/>
    </w:p>
    <w:p w:rsidR="009829B3" w:rsidRDefault="00DC3746">
      <w:pPr>
        <w:pStyle w:val="a3"/>
      </w:pPr>
      <w:r>
        <w:t xml:space="preserve">Күні    </w:t>
      </w:r>
      <w:permStart w:id="52456288" w:edGrp="everyone"/>
      <w:r w:rsidR="00667331">
        <w:t>15</w:t>
      </w:r>
      <w:r>
        <w:t>.</w:t>
      </w:r>
      <w:r w:rsidR="00667331">
        <w:t>04</w:t>
      </w:r>
      <w:r>
        <w:t>.20</w:t>
      </w:r>
      <w:r w:rsidR="00667331">
        <w:t>21</w:t>
      </w:r>
      <w:permEnd w:id="52456288"/>
      <w:r>
        <w:t xml:space="preserve"> ж.   хаттама </w:t>
      </w:r>
      <w:permStart w:id="1779441261" w:edGrp="everyone"/>
      <w:r w:rsidR="00667331">
        <w:t>5</w:t>
      </w:r>
      <w:permEnd w:id="1779441261"/>
    </w:p>
    <w:p w:rsidR="009829B3" w:rsidRDefault="009829B3">
      <w:pPr>
        <w:pStyle w:val="a3"/>
      </w:pPr>
    </w:p>
    <w:p w:rsidR="009829B3" w:rsidRDefault="00DC3746">
      <w:pPr>
        <w:pStyle w:val="a3"/>
        <w:tabs>
          <w:tab w:val="left" w:pos="6500"/>
        </w:tabs>
        <w:ind w:left="6500" w:hanging="6500"/>
        <w:jc w:val="left"/>
      </w:pPr>
      <w:r>
        <w:t>Оқу бағдарламасының басшысы</w:t>
      </w:r>
      <w:r>
        <w:tab/>
        <w:t>Рагданова А.А.</w:t>
      </w:r>
    </w:p>
    <w:p w:rsidR="009829B3" w:rsidRDefault="00DC3746">
      <w:pPr>
        <w:pStyle w:val="a3"/>
        <w:tabs>
          <w:tab w:val="left" w:pos="6500"/>
        </w:tabs>
        <w:ind w:left="6500" w:hanging="6500"/>
        <w:jc w:val="left"/>
      </w:pPr>
      <w:r>
        <w:tab/>
        <w:t>6B07203</w:t>
      </w:r>
    </w:p>
    <w:p w:rsidR="009829B3" w:rsidRDefault="009829B3">
      <w:pPr>
        <w:pStyle w:val="a3"/>
      </w:pPr>
    </w:p>
    <w:p w:rsidR="009829B3" w:rsidRDefault="00DC3746">
      <w:pPr>
        <w:pStyle w:val="a3"/>
        <w:tabs>
          <w:tab w:val="left" w:pos="6500"/>
        </w:tabs>
        <w:ind w:left="6500" w:hanging="6500"/>
        <w:jc w:val="left"/>
      </w:pPr>
      <w:r>
        <w:t>Әзірлеген</w:t>
      </w:r>
      <w:r>
        <w:tab/>
      </w:r>
      <w:permStart w:id="694626564" w:edGrp="everyone"/>
      <w:r>
        <w:t>Апшикур Б.</w:t>
      </w:r>
      <w:permEnd w:id="694626564"/>
    </w:p>
    <w:p w:rsidR="009829B3" w:rsidRDefault="00DC3746">
      <w:pPr>
        <w:pStyle w:val="a3"/>
        <w:tabs>
          <w:tab w:val="left" w:pos="6500"/>
        </w:tabs>
        <w:ind w:left="6500" w:hanging="6500"/>
        <w:jc w:val="left"/>
      </w:pPr>
      <w:r>
        <w:t>(Аты-жөні, лауазымы)</w:t>
      </w:r>
      <w:r>
        <w:tab/>
      </w:r>
      <w:permStart w:id="1568670141" w:edGrp="everyone"/>
      <w:r>
        <w:t>Профессор</w:t>
      </w:r>
      <w:permEnd w:id="1568670141"/>
    </w:p>
    <w:p w:rsidR="009829B3" w:rsidRDefault="00DC3746">
      <w:pPr>
        <w:pStyle w:val="a3"/>
        <w:tabs>
          <w:tab w:val="left" w:pos="6500"/>
        </w:tabs>
        <w:ind w:left="6500" w:hanging="6500"/>
        <w:jc w:val="left"/>
      </w:pPr>
      <w:r>
        <w:tab/>
      </w:r>
      <w:permStart w:id="830490809" w:edGrp="everyone"/>
      <w:r>
        <w:t>Гусаренко Ю.Д.</w:t>
      </w:r>
      <w:permEnd w:id="830490809"/>
    </w:p>
    <w:p w:rsidR="009829B3" w:rsidRDefault="00DC3746">
      <w:pPr>
        <w:pStyle w:val="a3"/>
        <w:tabs>
          <w:tab w:val="left" w:pos="6500"/>
        </w:tabs>
        <w:ind w:left="6500" w:hanging="6500"/>
        <w:jc w:val="left"/>
      </w:pPr>
      <w:r>
        <w:tab/>
      </w:r>
      <w:permStart w:id="1788362738" w:edGrp="everyone"/>
      <w:r>
        <w:t>Аға оқытушы</w:t>
      </w:r>
      <w:permEnd w:id="1788362738"/>
    </w:p>
    <w:p w:rsidR="009829B3" w:rsidRDefault="009829B3">
      <w:pPr>
        <w:pStyle w:val="a3"/>
      </w:pPr>
    </w:p>
    <w:p w:rsidR="009829B3" w:rsidRDefault="009829B3">
      <w:pPr>
        <w:pStyle w:val="a3"/>
      </w:pPr>
    </w:p>
    <w:p w:rsidR="009829B3" w:rsidRDefault="00DC3746">
      <w:pPr>
        <w:pStyle w:val="a3"/>
      </w:pPr>
      <w:r>
        <w:t>КЕЛІСІЛДІ:</w:t>
      </w:r>
    </w:p>
    <w:p w:rsidR="009829B3" w:rsidRDefault="00DC3746">
      <w:pPr>
        <w:pStyle w:val="a3"/>
        <w:tabs>
          <w:tab w:val="left" w:pos="6500"/>
        </w:tabs>
      </w:pPr>
      <w:r>
        <w:t>ЖТҒжҚОМ деканы</w:t>
      </w:r>
      <w:r>
        <w:tab/>
        <w:t>Амралинова Б.Б.</w:t>
      </w:r>
    </w:p>
    <w:p w:rsidR="009829B3" w:rsidRDefault="009829B3">
      <w:pPr>
        <w:pStyle w:val="a3"/>
      </w:pPr>
    </w:p>
    <w:p w:rsidR="009829B3" w:rsidRDefault="00DC3746">
      <w:pPr>
        <w:pStyle w:val="a3"/>
      </w:pPr>
      <w:r>
        <w:br w:type="page"/>
      </w:r>
    </w:p>
    <w:p w:rsidR="009829B3" w:rsidRDefault="00DC3746">
      <w:pPr>
        <w:pStyle w:val="a3"/>
        <w:jc w:val="center"/>
      </w:pPr>
      <w:r>
        <w:rPr>
          <w:b/>
        </w:rPr>
        <w:lastRenderedPageBreak/>
        <w:t>1 ПӘННІҢ СИПАТТАМАСЫ, ОНЫҢ ОҚУ ҮРДІСІНДЕГІ ОРНЫ</w:t>
      </w:r>
    </w:p>
    <w:p w:rsidR="009829B3" w:rsidRDefault="00DC3746">
      <w:pPr>
        <w:pStyle w:val="a3"/>
        <w:jc w:val="center"/>
      </w:pPr>
      <w:r>
        <w:rPr>
          <w:b/>
        </w:rPr>
        <w:t>1.1 Пәннің қысқаша сипаттамасы</w:t>
      </w:r>
    </w:p>
    <w:p w:rsidR="009829B3" w:rsidRDefault="009829B3">
      <w:pPr>
        <w:pStyle w:val="a3"/>
      </w:pPr>
    </w:p>
    <w:p w:rsidR="009829B3" w:rsidRDefault="00DC3746">
      <w:pPr>
        <w:pStyle w:val="a3"/>
        <w:ind w:firstLine="567"/>
      </w:pPr>
      <w:permStart w:id="95031516" w:edGrp="none"/>
      <w:r>
        <w:t>Математикалық өңдеу-ғылыми немесе практикалық құндылығы бар сандық мәндерді алу үшін бастапқы ақпараттың есептеуіш түрлендірулерінің кешені. Өлшеу нәтижелерін математикалық өңдеу, өлшеу қателіктерін есептеу процесінде сөзсіз және кейбір шектерде сандық белгісіз есепке алу қажеттілігінен тұратын ерекшелікке ие.</w:t>
      </w:r>
    </w:p>
    <w:permEnd w:id="95031516"/>
    <w:p w:rsidR="009829B3" w:rsidRDefault="009829B3">
      <w:pPr>
        <w:pStyle w:val="a3"/>
      </w:pPr>
    </w:p>
    <w:p w:rsidR="009829B3" w:rsidRDefault="00DC3746">
      <w:pPr>
        <w:pStyle w:val="a3"/>
        <w:jc w:val="center"/>
      </w:pPr>
      <w:r>
        <w:rPr>
          <w:b/>
        </w:rPr>
        <w:t>1.2 Пәнді оқытудың мақсаты мен міндеттері</w:t>
      </w:r>
    </w:p>
    <w:p w:rsidR="009829B3" w:rsidRDefault="009829B3">
      <w:pPr>
        <w:pStyle w:val="a3"/>
      </w:pPr>
    </w:p>
    <w:p w:rsidR="009829B3" w:rsidRDefault="00DC3746">
      <w:pPr>
        <w:pStyle w:val="a3"/>
        <w:ind w:firstLine="567"/>
      </w:pPr>
      <w:permStart w:id="718434792" w:edGrp="none"/>
      <w:r>
        <w:t>Пәнді оқытудың мақсаты:</w:t>
      </w:r>
    </w:p>
    <w:p w:rsidR="009829B3" w:rsidRDefault="00DC3746">
      <w:pPr>
        <w:pStyle w:val="a3"/>
        <w:ind w:firstLine="567"/>
      </w:pPr>
      <w:r>
        <w:t>Маркшейдерлік статистика және геодезиялық өлшемдердің математикалық өңдеудің теориясы бойынша жоғарғы геодезия және қолданбалы геодезияның, дайындау профильіне сәйкес әртүрлі есептерін шешу үшін теориялық және ісжүзіндік білімдерді меңгеру.</w:t>
      </w:r>
    </w:p>
    <w:p w:rsidR="009829B3" w:rsidRDefault="009829B3">
      <w:pPr>
        <w:pStyle w:val="a3"/>
      </w:pPr>
    </w:p>
    <w:p w:rsidR="009829B3" w:rsidRDefault="00DC3746">
      <w:pPr>
        <w:pStyle w:val="a3"/>
        <w:ind w:firstLine="567"/>
      </w:pPr>
      <w:r>
        <w:t>Пәнді оқытудың міндеттері:</w:t>
      </w:r>
    </w:p>
    <w:p w:rsidR="009829B3" w:rsidRDefault="00DC3746">
      <w:pPr>
        <w:pStyle w:val="a3"/>
        <w:ind w:firstLine="567"/>
      </w:pPr>
      <w:r>
        <w:t>- Құрамында кездейсоқ не болмаса, жүйелік қателіктің болуы мүмкін бірнеше тәуелсіз қателіктер барысындағы саны көп емес өлшеулер бойынша өлшенген шама функциясының дәлдігін бағалауды игеру; орташа квадраттық және дөңгелектеудің шекті қателігі арасында жуық сандармен есептелінген дәлдікті бағалауды үйрену; бірдей шаманы тура бірдей дәлдікпен өлшеу, сондай-ақ тең емес дәлдікте өлшеулердің әдістемесі және нәтижесін өңдеу; инженерлік геодезияда өлшенетін шамалардың дәлдігін бағалау үшін, ең кіші квадраттар принципін қабылдауды үйрену, өлшенетін бұрыштарды, трангуляцияның, полигонометрияның және теодолиттік жүрістердің қарапайым пішіндерінде теңестіру тәсілін ісжүзінде қабылдау және түсіну.</w:t>
      </w:r>
    </w:p>
    <w:permEnd w:id="718434792"/>
    <w:p w:rsidR="009829B3" w:rsidRDefault="009829B3">
      <w:pPr>
        <w:pStyle w:val="a3"/>
      </w:pPr>
    </w:p>
    <w:p w:rsidR="009829B3" w:rsidRDefault="00DC3746">
      <w:pPr>
        <w:pStyle w:val="a3"/>
        <w:jc w:val="center"/>
      </w:pPr>
      <w:r>
        <w:rPr>
          <w:b/>
        </w:rPr>
        <w:t>1.3 Оқыту қортындысы</w:t>
      </w:r>
    </w:p>
    <w:p w:rsidR="009829B3" w:rsidRDefault="009829B3">
      <w:pPr>
        <w:pStyle w:val="a3"/>
      </w:pPr>
    </w:p>
    <w:p w:rsidR="009829B3" w:rsidRDefault="00DC3746">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9829B3" w:rsidRDefault="009829B3">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57"/>
        <w:gridCol w:w="3884"/>
        <w:gridCol w:w="3597"/>
      </w:tblGrid>
      <w:tr w:rsidR="009829B3">
        <w:trPr>
          <w:tblHeader/>
        </w:trPr>
        <w:tc>
          <w:tcPr>
            <w:tcW w:w="1119" w:type="pct"/>
            <w:vMerge w:val="restart"/>
          </w:tcPr>
          <w:p w:rsidR="009829B3" w:rsidRDefault="00DC3746">
            <w:pPr>
              <w:pStyle w:val="a3"/>
              <w:jc w:val="center"/>
            </w:pPr>
            <w:r>
              <w:t>Қалыптасатын негізгі құзыреттер</w:t>
            </w:r>
          </w:p>
        </w:tc>
        <w:tc>
          <w:tcPr>
            <w:tcW w:w="0" w:type="auto"/>
            <w:gridSpan w:val="2"/>
          </w:tcPr>
          <w:p w:rsidR="009829B3" w:rsidRDefault="00DC3746">
            <w:pPr>
              <w:pStyle w:val="a3"/>
              <w:jc w:val="center"/>
            </w:pPr>
            <w:r>
              <w:t>Оқыту нәтижелері (түйінді құзыреттілік бірліктері)</w:t>
            </w:r>
          </w:p>
        </w:tc>
      </w:tr>
      <w:tr w:rsidR="009829B3">
        <w:trPr>
          <w:tblHeader/>
        </w:trPr>
        <w:tc>
          <w:tcPr>
            <w:tcW w:w="0" w:type="auto"/>
            <w:vMerge/>
          </w:tcPr>
          <w:p w:rsidR="009829B3" w:rsidRDefault="009829B3">
            <w:pPr>
              <w:pStyle w:val="a3"/>
            </w:pPr>
          </w:p>
        </w:tc>
        <w:tc>
          <w:tcPr>
            <w:tcW w:w="2015" w:type="pct"/>
          </w:tcPr>
          <w:p w:rsidR="009829B3" w:rsidRDefault="00DC3746">
            <w:pPr>
              <w:pStyle w:val="a3"/>
              <w:jc w:val="center"/>
            </w:pPr>
            <w:r>
              <w:t>білім бағдарламасы</w:t>
            </w:r>
          </w:p>
        </w:tc>
        <w:tc>
          <w:tcPr>
            <w:tcW w:w="1866" w:type="pct"/>
          </w:tcPr>
          <w:p w:rsidR="009829B3" w:rsidRDefault="00DC3746">
            <w:pPr>
              <w:pStyle w:val="a3"/>
              <w:jc w:val="center"/>
            </w:pPr>
            <w:r>
              <w:t>пәндер</w:t>
            </w:r>
          </w:p>
        </w:tc>
      </w:tr>
      <w:tr w:rsidR="009829B3">
        <w:tc>
          <w:tcPr>
            <w:tcW w:w="0" w:type="auto"/>
            <w:vMerge w:val="restart"/>
          </w:tcPr>
          <w:p w:rsidR="009829B3" w:rsidRDefault="00DC3746">
            <w:pPr>
              <w:pStyle w:val="a3"/>
              <w:jc w:val="center"/>
            </w:pPr>
            <w:r>
              <w:rPr>
                <w:sz w:val="20"/>
              </w:rPr>
              <w:t>КК6 - Еңбек нарығының өзгермелі жағдайында үздіксіз кәсіби өзін-өзі жетілдіру, жаңа кәсіби білім мен іскерлікті өз бетімен оқыту және меңгеру қабілеті</w:t>
            </w:r>
          </w:p>
        </w:tc>
        <w:tc>
          <w:tcPr>
            <w:tcW w:w="0" w:type="auto"/>
          </w:tcPr>
          <w:p w:rsidR="009829B3" w:rsidRDefault="00DC3746">
            <w:pPr>
              <w:pStyle w:val="a3"/>
            </w:pPr>
            <w:r>
              <w:rPr>
                <w:sz w:val="20"/>
              </w:rPr>
              <w:t>РО 11 - Маркшейдерия аймағында теориялық тәсілдерді, сұрақтарды және негізгі концепцияларды сипаттау және оның негізгі бағыттары қалай өзара байланысқанын анықтау</w:t>
            </w:r>
          </w:p>
        </w:tc>
        <w:tc>
          <w:tcPr>
            <w:tcW w:w="0" w:type="auto"/>
            <w:vMerge w:val="restart"/>
          </w:tcPr>
          <w:p w:rsidR="009829B3" w:rsidRDefault="00DC3746">
            <w:pPr>
              <w:pStyle w:val="a3"/>
              <w:ind w:firstLine="567"/>
            </w:pPr>
            <w:permStart w:id="685010441" w:edGrp="none"/>
            <w:r>
              <w:rPr>
                <w:sz w:val="20"/>
              </w:rPr>
              <w:t>- Геодезиялық, фотограмметриялық және картографиялық аспаптарды, геодезияның техникалық құралдарын, геодезиялық өлшеулермен олардың нәтижесін математикалық өңдеу, сондай-ақ карта құрастыруға қажетті есептеу техникаларымен ақпараттарды автоматты өңдеу құралдарын білу.</w:t>
            </w:r>
          </w:p>
          <w:p w:rsidR="009829B3" w:rsidRDefault="00DC3746">
            <w:pPr>
              <w:pStyle w:val="a3"/>
              <w:ind w:firstLine="567"/>
            </w:pPr>
            <w:r>
              <w:rPr>
                <w:sz w:val="20"/>
              </w:rPr>
              <w:t>- Жобалық –конструкторлық жұмыстарды орындауды және жобалық және технологиялық құжаттарды сәйкесті стандарттарға, техникалық шарттарға және басқада нормативті құжаттар шартында, оның ішінде жобаны автоматтандыру құралын пайдаланып орындауды білу.</w:t>
            </w:r>
          </w:p>
          <w:p w:rsidR="009829B3" w:rsidRDefault="00DC3746">
            <w:pPr>
              <w:pStyle w:val="a3"/>
              <w:ind w:firstLine="567"/>
            </w:pPr>
            <w:r>
              <w:rPr>
                <w:sz w:val="20"/>
              </w:rPr>
              <w:t xml:space="preserve">- Жобалық –құрылымдық жұмыстарды орындау, өз бетінше </w:t>
            </w:r>
            <w:r>
              <w:rPr>
                <w:sz w:val="20"/>
              </w:rPr>
              <w:lastRenderedPageBreak/>
              <w:t>жобалау, ұйымдастыру және тау-кен геологиялық зерттеулерді жүргізу.</w:t>
            </w:r>
          </w:p>
          <w:p w:rsidR="009829B3" w:rsidRDefault="00DC3746">
            <w:pPr>
              <w:pStyle w:val="a3"/>
              <w:ind w:firstLine="567"/>
            </w:pPr>
            <w:r>
              <w:rPr>
                <w:sz w:val="20"/>
              </w:rPr>
              <w:t>- Ұжымнның мүшесі немесе жетекшісі ретінде тиімді жұмыс істей білу, жұмыс нәтижесіне жауапкершілікті іске асырушы және тау-кен ісі кәсіптік мәселелерді шешу үшін, ақпараттарды алудың, өңдеудің және сақтаудың негізгі әдістерін меңгеру.</w:t>
            </w:r>
          </w:p>
          <w:p w:rsidR="009829B3" w:rsidRDefault="00DC3746">
            <w:pPr>
              <w:pStyle w:val="a3"/>
              <w:ind w:firstLine="567"/>
            </w:pPr>
            <w:r>
              <w:rPr>
                <w:sz w:val="20"/>
              </w:rPr>
              <w:t>- Зерттеу жүргізуге қолданыстағы әдістерді жетілдіру және алдыңы қатарлы әдістерді ендіру, тау-кен саласындағы ғылыми техникалық үдеріс жетістіктерін пайдаланып техника және технологияларды жетілдіруге мобильді және қабылдау дағдысын арттыру.</w:t>
            </w:r>
          </w:p>
          <w:p w:rsidR="009829B3" w:rsidRDefault="009829B3">
            <w:pPr>
              <w:pStyle w:val="a3"/>
            </w:pPr>
          </w:p>
        </w:tc>
        <w:permEnd w:id="685010441"/>
      </w:tr>
      <w:tr w:rsidR="009829B3">
        <w:tc>
          <w:tcPr>
            <w:tcW w:w="0" w:type="auto"/>
            <w:vMerge/>
          </w:tcPr>
          <w:p w:rsidR="009829B3" w:rsidRDefault="009829B3">
            <w:pPr>
              <w:pStyle w:val="a3"/>
            </w:pPr>
          </w:p>
        </w:tc>
        <w:tc>
          <w:tcPr>
            <w:tcW w:w="0" w:type="auto"/>
          </w:tcPr>
          <w:p w:rsidR="009829B3" w:rsidRDefault="00DC3746">
            <w:pPr>
              <w:pStyle w:val="a3"/>
            </w:pPr>
            <w:r>
              <w:rPr>
                <w:sz w:val="20"/>
              </w:rPr>
              <w:t>РО 12 - тау-кен кәсіпорындарындағы тау-кен маркшейдерлік  жұмыстарды жақсартуға әсер ететін қазіргі заманға сай технологияларды, ақпарат жүйелерін қолдану арқылы маркшейдерия аймағында дағдыларын көрсету</w:t>
            </w:r>
          </w:p>
        </w:tc>
        <w:tc>
          <w:tcPr>
            <w:tcW w:w="0" w:type="auto"/>
            <w:vMerge/>
          </w:tcPr>
          <w:p w:rsidR="009829B3" w:rsidRDefault="009829B3">
            <w:pPr>
              <w:pStyle w:val="a3"/>
            </w:pPr>
          </w:p>
        </w:tc>
      </w:tr>
    </w:tbl>
    <w:p w:rsidR="009829B3" w:rsidRDefault="009829B3">
      <w:pPr>
        <w:pStyle w:val="a3"/>
      </w:pPr>
    </w:p>
    <w:p w:rsidR="009829B3" w:rsidRDefault="00DC3746">
      <w:pPr>
        <w:pStyle w:val="a3"/>
        <w:jc w:val="center"/>
      </w:pPr>
      <w:r>
        <w:rPr>
          <w:b/>
        </w:rPr>
        <w:t>1.4 Пәнді игеруде қолданылатын білім беру технологиялары</w:t>
      </w:r>
    </w:p>
    <w:p w:rsidR="009829B3" w:rsidRDefault="009829B3">
      <w:pPr>
        <w:pStyle w:val="a3"/>
      </w:pPr>
    </w:p>
    <w:p w:rsidR="009829B3" w:rsidRDefault="00DC3746">
      <w:pPr>
        <w:pStyle w:val="a3"/>
        <w:jc w:val="center"/>
      </w:pPr>
      <w:r>
        <w:rPr>
          <w:b/>
        </w:rPr>
        <w:t>1.4.1 Негізгі білім беру технологиялары</w:t>
      </w:r>
    </w:p>
    <w:p w:rsidR="009829B3" w:rsidRDefault="009829B3">
      <w:pPr>
        <w:pStyle w:val="a3"/>
      </w:pPr>
    </w:p>
    <w:p w:rsidR="009829B3" w:rsidRDefault="00DC3746">
      <w:pPr>
        <w:pStyle w:val="a3"/>
        <w:ind w:firstLine="567"/>
      </w:pPr>
      <w:r>
        <w:t>Оқу сабақтарын өткізу кезінде мынадай білім беру технологияларын пайдалану көзделеді</w:t>
      </w:r>
    </w:p>
    <w:p w:rsidR="009829B3" w:rsidRDefault="00DC3746">
      <w:pPr>
        <w:pStyle w:val="a3"/>
        <w:ind w:firstLine="567"/>
      </w:pPr>
      <w:permStart w:id="426709159" w:edGrp="none"/>
      <w:r>
        <w:t>- - интерактивті дәріс (оқытудың келесі белсенді түрлерін қолдану: ведущая (басқарылатын) пікірталас немесе әңгімелесу; модерация; слайдтарды немесе оқу фильмдерін көрсету; ми шабуылы; мотивациялық сөйлеу);</w:t>
      </w:r>
    </w:p>
    <w:p w:rsidR="009829B3" w:rsidRDefault="00DC3746">
      <w:pPr>
        <w:pStyle w:val="a3"/>
        <w:ind w:firstLine="567"/>
      </w:pPr>
      <w:r>
        <w:t>- - берілген шарттар негізінде әртүрлі жағдайлардың даму сценарийлерін құру;</w:t>
      </w:r>
    </w:p>
    <w:p w:rsidR="009829B3" w:rsidRDefault="00DC3746">
      <w:pPr>
        <w:pStyle w:val="a3"/>
        <w:ind w:firstLine="567"/>
      </w:pPr>
      <w:r>
        <w:t>- - ақпараттық-коммуникациялық (мысалы, қолданбалы бағдарламалардың кәсіби пакеттерін пайдалана отырып, компьютерлік сыныптағы сабақтар);</w:t>
      </w:r>
    </w:p>
    <w:p w:rsidR="009829B3" w:rsidRDefault="00DC3746">
      <w:pPr>
        <w:pStyle w:val="a3"/>
        <w:ind w:firstLine="567"/>
      </w:pPr>
      <w:r>
        <w:t>- - ізденіс-зерттеу (оқу үрдісінде студенттердің өзіндік зерттеу қызметі);</w:t>
      </w:r>
    </w:p>
    <w:p w:rsidR="009829B3" w:rsidRDefault="00DC3746">
      <w:pPr>
        <w:pStyle w:val="a3"/>
        <w:ind w:firstLine="567"/>
      </w:pPr>
      <w:r>
        <w:t>- - оқу тапсырмаларын шешу.</w:t>
      </w:r>
    </w:p>
    <w:permEnd w:id="426709159"/>
    <w:p w:rsidR="009829B3" w:rsidRDefault="009829B3">
      <w:pPr>
        <w:pStyle w:val="a3"/>
      </w:pPr>
    </w:p>
    <w:p w:rsidR="009829B3" w:rsidRDefault="00DC3746">
      <w:pPr>
        <w:pStyle w:val="a3"/>
        <w:jc w:val="center"/>
      </w:pPr>
      <w:r>
        <w:rPr>
          <w:b/>
        </w:rPr>
        <w:t>1.4.2 Бейімделген білім беру технологиялары (инклюзивті оқыту)</w:t>
      </w:r>
    </w:p>
    <w:p w:rsidR="009829B3" w:rsidRDefault="009829B3">
      <w:pPr>
        <w:pStyle w:val="a3"/>
      </w:pPr>
    </w:p>
    <w:p w:rsidR="009829B3" w:rsidRDefault="00DC3746">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9829B3" w:rsidRDefault="00DC3746">
      <w:pPr>
        <w:pStyle w:val="a3"/>
        <w:ind w:firstLine="567"/>
      </w:pPr>
      <w:permStart w:id="949508960" w:edGrp="none"/>
      <w:r>
        <w:t>- Денсаулық мүмкіндіктері шектеулі тұлғаларды оқыту кезінде пәнді табысты меңгеру үшін келесі бейімделген білім беру технологиялары қолданылуы мүмкін: - қашықтықтан оқыту - жеке бағытталған (мысалы, тірек-қимыл аппараты бұзылған студенттер үшін экрандағы пернетақтаны және ақпаратты енгізудің балама құрылғыларын пайдалану; есту қабілеті нашар студенттер компьютерлік техниканы, аудио жабдықтарды, видео жабдықтарды, электронды тақтаны оқитын оқу аудиториясына арналған жабдықтар); - пәнге бағытталған (мақсатты қалыптастыру процесі, яғни мақсаттар оқушылардың іс-әрекетінде көрінетін олардың нәтижелері арқылы қалыптасады); - оқу материалын жасауға көмектесу үшін ұйымдастырылған студенттермен қосымша жеке кеңестер мен сабақтар өткізу.</w:t>
      </w:r>
    </w:p>
    <w:permEnd w:id="949508960"/>
    <w:p w:rsidR="009829B3" w:rsidRDefault="009829B3">
      <w:pPr>
        <w:pStyle w:val="a3"/>
      </w:pPr>
    </w:p>
    <w:p w:rsidR="009829B3" w:rsidRDefault="00DC3746">
      <w:pPr>
        <w:pStyle w:val="a3"/>
        <w:jc w:val="center"/>
      </w:pPr>
      <w:r>
        <w:rPr>
          <w:b/>
        </w:rPr>
        <w:t>1.4.3 Оқыту форматы</w:t>
      </w:r>
    </w:p>
    <w:p w:rsidR="009829B3" w:rsidRDefault="009829B3">
      <w:pPr>
        <w:pStyle w:val="a3"/>
      </w:pPr>
    </w:p>
    <w:p w:rsidR="009829B3" w:rsidRDefault="009829B3">
      <w:pPr>
        <w:pStyle w:val="a3"/>
      </w:pPr>
    </w:p>
    <w:p w:rsidR="009829B3" w:rsidRDefault="00DC3746">
      <w:pPr>
        <w:pStyle w:val="a3"/>
        <w:jc w:val="center"/>
      </w:pPr>
      <w:r>
        <w:rPr>
          <w:b/>
        </w:rPr>
        <w:t>1.5 Пререквизиттер</w:t>
      </w:r>
    </w:p>
    <w:p w:rsidR="009829B3" w:rsidRDefault="009829B3">
      <w:pPr>
        <w:pStyle w:val="a3"/>
      </w:pPr>
    </w:p>
    <w:p w:rsidR="009829B3" w:rsidRDefault="00DC3746">
      <w:pPr>
        <w:pStyle w:val="a3"/>
        <w:ind w:firstLine="567"/>
      </w:pPr>
      <w:permStart w:id="837183612" w:edGrp="none"/>
      <w:r>
        <w:t>- Маркшейдерлік-геодезиялық құралтану</w:t>
      </w:r>
    </w:p>
    <w:permEnd w:id="837183612"/>
    <w:p w:rsidR="009829B3" w:rsidRDefault="009829B3">
      <w:pPr>
        <w:pStyle w:val="a3"/>
      </w:pPr>
    </w:p>
    <w:p w:rsidR="009829B3" w:rsidRDefault="00DC3746">
      <w:pPr>
        <w:pStyle w:val="a3"/>
        <w:jc w:val="center"/>
      </w:pPr>
      <w:r>
        <w:rPr>
          <w:b/>
        </w:rPr>
        <w:t>1.6 Постреквизиттер</w:t>
      </w:r>
    </w:p>
    <w:p w:rsidR="009829B3" w:rsidRDefault="009829B3">
      <w:pPr>
        <w:pStyle w:val="a3"/>
      </w:pPr>
    </w:p>
    <w:p w:rsidR="009829B3" w:rsidRDefault="009829B3">
      <w:pPr>
        <w:pStyle w:val="a3"/>
        <w:ind w:firstLine="567"/>
      </w:pPr>
      <w:permStart w:id="1407876306" w:edGrp="none"/>
    </w:p>
    <w:permEnd w:id="1407876306"/>
    <w:p w:rsidR="009829B3" w:rsidRDefault="009829B3">
      <w:pPr>
        <w:pStyle w:val="a3"/>
      </w:pPr>
    </w:p>
    <w:p w:rsidR="009829B3" w:rsidRDefault="00DC3746">
      <w:pPr>
        <w:pStyle w:val="a3"/>
        <w:jc w:val="center"/>
      </w:pPr>
      <w:r>
        <w:rPr>
          <w:b/>
        </w:rPr>
        <w:t>1.7 Пәннің еңбек сыйымдылығы</w:t>
      </w:r>
    </w:p>
    <w:p w:rsidR="009829B3" w:rsidRDefault="009829B3">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47"/>
        <w:gridCol w:w="2891"/>
      </w:tblGrid>
      <w:tr w:rsidR="009829B3">
        <w:trPr>
          <w:tblHeader/>
        </w:trPr>
        <w:tc>
          <w:tcPr>
            <w:tcW w:w="3500" w:type="pct"/>
          </w:tcPr>
          <w:p w:rsidR="009829B3" w:rsidRDefault="00DC3746">
            <w:pPr>
              <w:pStyle w:val="a3"/>
            </w:pPr>
            <w:r>
              <w:t>Жұмыс түрлері</w:t>
            </w:r>
          </w:p>
        </w:tc>
        <w:tc>
          <w:tcPr>
            <w:tcW w:w="1500" w:type="pct"/>
          </w:tcPr>
          <w:p w:rsidR="009829B3" w:rsidRDefault="00DC3746">
            <w:pPr>
              <w:pStyle w:val="a3"/>
              <w:jc w:val="center"/>
            </w:pPr>
            <w:r>
              <w:t>сағат</w:t>
            </w:r>
          </w:p>
        </w:tc>
      </w:tr>
      <w:tr w:rsidR="009829B3">
        <w:tc>
          <w:tcPr>
            <w:tcW w:w="0" w:type="auto"/>
          </w:tcPr>
          <w:p w:rsidR="009829B3" w:rsidRDefault="00DC3746">
            <w:pPr>
              <w:pStyle w:val="a3"/>
            </w:pPr>
            <w:r>
              <w:t>Дәрістер</w:t>
            </w:r>
          </w:p>
        </w:tc>
        <w:tc>
          <w:tcPr>
            <w:tcW w:w="0" w:type="auto"/>
          </w:tcPr>
          <w:p w:rsidR="009829B3" w:rsidRDefault="00DC3746">
            <w:pPr>
              <w:pStyle w:val="a3"/>
              <w:jc w:val="center"/>
            </w:pPr>
            <w:r>
              <w:t>15</w:t>
            </w:r>
          </w:p>
        </w:tc>
      </w:tr>
      <w:tr w:rsidR="009829B3">
        <w:tc>
          <w:tcPr>
            <w:tcW w:w="0" w:type="auto"/>
          </w:tcPr>
          <w:p w:rsidR="009829B3" w:rsidRDefault="00DC3746">
            <w:pPr>
              <w:pStyle w:val="a3"/>
            </w:pPr>
            <w:r>
              <w:t>Практикалық жұмыстар</w:t>
            </w:r>
          </w:p>
        </w:tc>
        <w:tc>
          <w:tcPr>
            <w:tcW w:w="0" w:type="auto"/>
          </w:tcPr>
          <w:p w:rsidR="009829B3" w:rsidRDefault="00DC3746">
            <w:pPr>
              <w:pStyle w:val="a3"/>
              <w:jc w:val="center"/>
            </w:pPr>
            <w:r>
              <w:t>30</w:t>
            </w:r>
          </w:p>
        </w:tc>
      </w:tr>
      <w:tr w:rsidR="009829B3">
        <w:tc>
          <w:tcPr>
            <w:tcW w:w="0" w:type="auto"/>
          </w:tcPr>
          <w:p w:rsidR="009829B3" w:rsidRDefault="00DC3746">
            <w:pPr>
              <w:pStyle w:val="a3"/>
            </w:pPr>
            <w:r>
              <w:t>СӨЖО</w:t>
            </w:r>
          </w:p>
        </w:tc>
        <w:tc>
          <w:tcPr>
            <w:tcW w:w="0" w:type="auto"/>
          </w:tcPr>
          <w:p w:rsidR="009829B3" w:rsidRDefault="00DC3746">
            <w:pPr>
              <w:pStyle w:val="a3"/>
              <w:jc w:val="center"/>
            </w:pPr>
            <w:r>
              <w:t>30</w:t>
            </w:r>
          </w:p>
        </w:tc>
      </w:tr>
      <w:tr w:rsidR="009829B3">
        <w:tc>
          <w:tcPr>
            <w:tcW w:w="0" w:type="auto"/>
          </w:tcPr>
          <w:p w:rsidR="009829B3" w:rsidRDefault="00DC3746">
            <w:pPr>
              <w:pStyle w:val="a3"/>
            </w:pPr>
            <w:r>
              <w:t>СӨЖ</w:t>
            </w:r>
          </w:p>
        </w:tc>
        <w:tc>
          <w:tcPr>
            <w:tcW w:w="0" w:type="auto"/>
          </w:tcPr>
          <w:p w:rsidR="009829B3" w:rsidRDefault="00DC3746">
            <w:pPr>
              <w:pStyle w:val="a3"/>
              <w:jc w:val="center"/>
            </w:pPr>
            <w:r>
              <w:t>75</w:t>
            </w:r>
          </w:p>
        </w:tc>
      </w:tr>
      <w:tr w:rsidR="009829B3">
        <w:tc>
          <w:tcPr>
            <w:tcW w:w="0" w:type="auto"/>
          </w:tcPr>
          <w:p w:rsidR="009829B3" w:rsidRDefault="00DC3746">
            <w:pPr>
              <w:pStyle w:val="a3"/>
              <w:jc w:val="left"/>
            </w:pPr>
            <w:r>
              <w:t>Қорытынды бақылауды жүргізу нысаны /</w:t>
            </w:r>
            <w:r>
              <w:br/>
            </w:r>
          </w:p>
        </w:tc>
        <w:tc>
          <w:tcPr>
            <w:tcW w:w="0" w:type="auto"/>
          </w:tcPr>
          <w:p w:rsidR="009829B3" w:rsidRDefault="00DC3746">
            <w:pPr>
              <w:pStyle w:val="a3"/>
              <w:jc w:val="center"/>
            </w:pPr>
            <w:r>
              <w:t>емтихан</w:t>
            </w:r>
          </w:p>
        </w:tc>
      </w:tr>
    </w:tbl>
    <w:p w:rsidR="009829B3" w:rsidRDefault="009829B3">
      <w:pPr>
        <w:pStyle w:val="a3"/>
      </w:pPr>
    </w:p>
    <w:p w:rsidR="009829B3" w:rsidRDefault="00DC3746">
      <w:pPr>
        <w:pStyle w:val="a3"/>
        <w:jc w:val="center"/>
      </w:pPr>
      <w:r>
        <w:rPr>
          <w:b/>
        </w:rPr>
        <w:t>2 ПӘННІҢ МАЗМҰНЫ</w:t>
      </w:r>
    </w:p>
    <w:p w:rsidR="009829B3" w:rsidRDefault="009829B3">
      <w:pPr>
        <w:pStyle w:val="a3"/>
      </w:pPr>
    </w:p>
    <w:p w:rsidR="009829B3" w:rsidRDefault="00DC3746">
      <w:pPr>
        <w:pStyle w:val="a3"/>
        <w:jc w:val="center"/>
      </w:pPr>
      <w:r>
        <w:rPr>
          <w:b/>
        </w:rPr>
        <w:t>2.1 Тақырыптық жоспар</w:t>
      </w:r>
    </w:p>
    <w:p w:rsidR="009829B3" w:rsidRDefault="009829B3">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90"/>
        <w:gridCol w:w="6514"/>
        <w:gridCol w:w="1584"/>
        <w:gridCol w:w="1250"/>
      </w:tblGrid>
      <w:tr w:rsidR="009829B3">
        <w:trPr>
          <w:tblHeader/>
        </w:trPr>
        <w:tc>
          <w:tcPr>
            <w:tcW w:w="147" w:type="pct"/>
          </w:tcPr>
          <w:p w:rsidR="009829B3" w:rsidRDefault="00DC3746">
            <w:pPr>
              <w:pStyle w:val="a3"/>
              <w:jc w:val="center"/>
            </w:pPr>
            <w:r>
              <w:t>№</w:t>
            </w:r>
          </w:p>
        </w:tc>
        <w:tc>
          <w:tcPr>
            <w:tcW w:w="3383" w:type="pct"/>
          </w:tcPr>
          <w:p w:rsidR="009829B3" w:rsidRDefault="00DC3746">
            <w:pPr>
              <w:pStyle w:val="a3"/>
              <w:jc w:val="center"/>
            </w:pPr>
            <w:r>
              <w:t>Тақырыптың атауы және мазмұны</w:t>
            </w:r>
          </w:p>
        </w:tc>
        <w:tc>
          <w:tcPr>
            <w:tcW w:w="818" w:type="pct"/>
          </w:tcPr>
          <w:p w:rsidR="009829B3" w:rsidRDefault="00DC3746">
            <w:pPr>
              <w:pStyle w:val="a3"/>
              <w:jc w:val="center"/>
            </w:pPr>
            <w:r>
              <w:t>Еңбек сыйымдылығы сағат</w:t>
            </w:r>
          </w:p>
        </w:tc>
        <w:tc>
          <w:tcPr>
            <w:tcW w:w="653" w:type="pct"/>
          </w:tcPr>
          <w:p w:rsidR="009829B3" w:rsidRDefault="00DC3746">
            <w:pPr>
              <w:pStyle w:val="a3"/>
              <w:jc w:val="center"/>
            </w:pPr>
            <w:r>
              <w:t>Әдебиетке сілтеме</w:t>
            </w:r>
          </w:p>
        </w:tc>
      </w:tr>
      <w:tr w:rsidR="009829B3">
        <w:tc>
          <w:tcPr>
            <w:tcW w:w="0" w:type="auto"/>
            <w:gridSpan w:val="4"/>
          </w:tcPr>
          <w:p w:rsidR="009829B3" w:rsidRDefault="00DC3746">
            <w:pPr>
              <w:pStyle w:val="a3"/>
              <w:jc w:val="center"/>
            </w:pPr>
            <w:r>
              <w:rPr>
                <w:b/>
              </w:rPr>
              <w:t>Дәрістік сабақтар / Лекционные занятия</w:t>
            </w:r>
          </w:p>
        </w:tc>
      </w:tr>
      <w:tr w:rsidR="009829B3">
        <w:tc>
          <w:tcPr>
            <w:tcW w:w="0" w:type="auto"/>
          </w:tcPr>
          <w:p w:rsidR="009829B3" w:rsidRDefault="00DC3746">
            <w:pPr>
              <w:pStyle w:val="a3"/>
              <w:jc w:val="center"/>
            </w:pPr>
            <w:permStart w:id="1703740441" w:edGrp="none"/>
            <w:r>
              <w:t>1</w:t>
            </w:r>
          </w:p>
        </w:tc>
        <w:tc>
          <w:tcPr>
            <w:tcW w:w="0" w:type="auto"/>
          </w:tcPr>
          <w:p w:rsidR="009829B3" w:rsidRDefault="00DC3746">
            <w:pPr>
              <w:pStyle w:val="a3"/>
            </w:pPr>
            <w:r>
              <w:rPr>
                <w:b/>
                <w:sz w:val="22"/>
                <w:lang w:val="kk-KZ"/>
              </w:rPr>
              <w:t>1 тақырып. Кіріспе.</w:t>
            </w:r>
          </w:p>
          <w:p w:rsidR="009829B3" w:rsidRDefault="00DC3746">
            <w:pPr>
              <w:pStyle w:val="a3"/>
            </w:pPr>
            <w:r>
              <w:rPr>
                <w:sz w:val="22"/>
                <w:lang w:val="kk-KZ"/>
              </w:rPr>
              <w:t>Өлшеу түрлері. Шынайы қате және өлшеу нәтижесін түзету.</w:t>
            </w:r>
          </w:p>
        </w:tc>
        <w:tc>
          <w:tcPr>
            <w:tcW w:w="0" w:type="auto"/>
          </w:tcPr>
          <w:p w:rsidR="009829B3" w:rsidRDefault="00DC3746">
            <w:pPr>
              <w:pStyle w:val="a3"/>
              <w:jc w:val="center"/>
            </w:pPr>
            <w:r>
              <w:t>1</w:t>
            </w:r>
          </w:p>
        </w:tc>
        <w:tc>
          <w:tcPr>
            <w:tcW w:w="0" w:type="auto"/>
          </w:tcPr>
          <w:p w:rsidR="009829B3" w:rsidRDefault="00DC3746">
            <w:pPr>
              <w:pStyle w:val="a3"/>
              <w:jc w:val="center"/>
            </w:pPr>
            <w:r>
              <w:t>1 - 5</w:t>
            </w:r>
          </w:p>
        </w:tc>
      </w:tr>
      <w:tr w:rsidR="009829B3">
        <w:tc>
          <w:tcPr>
            <w:tcW w:w="0" w:type="auto"/>
          </w:tcPr>
          <w:p w:rsidR="009829B3" w:rsidRDefault="00DC3746">
            <w:pPr>
              <w:pStyle w:val="a3"/>
              <w:jc w:val="center"/>
            </w:pPr>
            <w:r>
              <w:t>2</w:t>
            </w:r>
          </w:p>
        </w:tc>
        <w:tc>
          <w:tcPr>
            <w:tcW w:w="0" w:type="auto"/>
          </w:tcPr>
          <w:p w:rsidR="009829B3" w:rsidRDefault="00DC3746">
            <w:pPr>
              <w:pStyle w:val="a3"/>
            </w:pPr>
            <w:r>
              <w:rPr>
                <w:b/>
                <w:sz w:val="22"/>
                <w:lang w:val="kk-KZ"/>
              </w:rPr>
              <w:t>2 тақырып. Қателерді жіктеу және өлшеу дәлдігінің сипаттамасы.</w:t>
            </w:r>
          </w:p>
          <w:p w:rsidR="009829B3" w:rsidRDefault="009829B3">
            <w:pPr>
              <w:pStyle w:val="a3"/>
            </w:pPr>
          </w:p>
        </w:tc>
        <w:tc>
          <w:tcPr>
            <w:tcW w:w="0" w:type="auto"/>
          </w:tcPr>
          <w:p w:rsidR="009829B3" w:rsidRDefault="00DC3746">
            <w:pPr>
              <w:pStyle w:val="a3"/>
              <w:jc w:val="center"/>
            </w:pPr>
            <w:r>
              <w:t>1</w:t>
            </w:r>
          </w:p>
        </w:tc>
        <w:tc>
          <w:tcPr>
            <w:tcW w:w="0" w:type="auto"/>
          </w:tcPr>
          <w:p w:rsidR="009829B3" w:rsidRDefault="00DC3746">
            <w:pPr>
              <w:pStyle w:val="a3"/>
              <w:jc w:val="center"/>
            </w:pPr>
            <w:r>
              <w:t>1, 2</w:t>
            </w:r>
          </w:p>
        </w:tc>
      </w:tr>
      <w:tr w:rsidR="009829B3">
        <w:tc>
          <w:tcPr>
            <w:tcW w:w="0" w:type="auto"/>
          </w:tcPr>
          <w:p w:rsidR="009829B3" w:rsidRDefault="00DC3746">
            <w:pPr>
              <w:pStyle w:val="a3"/>
              <w:jc w:val="center"/>
            </w:pPr>
            <w:r>
              <w:t>3</w:t>
            </w:r>
          </w:p>
        </w:tc>
        <w:tc>
          <w:tcPr>
            <w:tcW w:w="0" w:type="auto"/>
          </w:tcPr>
          <w:p w:rsidR="009829B3" w:rsidRDefault="00DC3746">
            <w:pPr>
              <w:pStyle w:val="a3"/>
            </w:pPr>
            <w:r>
              <w:rPr>
                <w:b/>
                <w:sz w:val="22"/>
                <w:lang w:val="kk-KZ"/>
              </w:rPr>
              <w:t>3 тақырып. Өлшенген шамалар функциясының орташа квадраттық қатесі.</w:t>
            </w:r>
          </w:p>
          <w:p w:rsidR="009829B3" w:rsidRDefault="009829B3">
            <w:pPr>
              <w:pStyle w:val="a3"/>
            </w:pPr>
          </w:p>
        </w:tc>
        <w:tc>
          <w:tcPr>
            <w:tcW w:w="0" w:type="auto"/>
          </w:tcPr>
          <w:p w:rsidR="009829B3" w:rsidRDefault="00DC3746">
            <w:pPr>
              <w:pStyle w:val="a3"/>
              <w:jc w:val="center"/>
            </w:pPr>
            <w:r>
              <w:t>1</w:t>
            </w:r>
          </w:p>
        </w:tc>
        <w:tc>
          <w:tcPr>
            <w:tcW w:w="0" w:type="auto"/>
          </w:tcPr>
          <w:p w:rsidR="009829B3" w:rsidRDefault="00DC3746">
            <w:pPr>
              <w:pStyle w:val="a3"/>
              <w:jc w:val="center"/>
            </w:pPr>
            <w:r>
              <w:t>3, 4</w:t>
            </w:r>
          </w:p>
        </w:tc>
      </w:tr>
      <w:tr w:rsidR="009829B3">
        <w:tc>
          <w:tcPr>
            <w:tcW w:w="0" w:type="auto"/>
          </w:tcPr>
          <w:p w:rsidR="009829B3" w:rsidRDefault="00DC3746">
            <w:pPr>
              <w:pStyle w:val="a3"/>
              <w:jc w:val="center"/>
            </w:pPr>
            <w:r>
              <w:t>4</w:t>
            </w:r>
          </w:p>
        </w:tc>
        <w:tc>
          <w:tcPr>
            <w:tcW w:w="0" w:type="auto"/>
          </w:tcPr>
          <w:p w:rsidR="009829B3" w:rsidRDefault="00DC3746">
            <w:pPr>
              <w:pStyle w:val="a3"/>
            </w:pPr>
            <w:r>
              <w:rPr>
                <w:b/>
                <w:sz w:val="22"/>
                <w:lang w:val="kk-KZ"/>
              </w:rPr>
              <w:t>4 тақырып. Бірнеше тәуелсіз қателер болған кезде өлшеу нәтижесінің орташа квадраттық қатесі.</w:t>
            </w:r>
          </w:p>
          <w:p w:rsidR="009829B3" w:rsidRDefault="00DC3746">
            <w:pPr>
              <w:pStyle w:val="a3"/>
            </w:pPr>
            <w:r>
              <w:rPr>
                <w:sz w:val="22"/>
                <w:lang w:val="kk-KZ"/>
              </w:rPr>
              <w:t>Тең әсер ету принципі.</w:t>
            </w:r>
          </w:p>
        </w:tc>
        <w:tc>
          <w:tcPr>
            <w:tcW w:w="0" w:type="auto"/>
          </w:tcPr>
          <w:p w:rsidR="009829B3" w:rsidRDefault="00DC3746">
            <w:pPr>
              <w:pStyle w:val="a3"/>
              <w:jc w:val="center"/>
            </w:pPr>
            <w:r>
              <w:t>1</w:t>
            </w:r>
          </w:p>
        </w:tc>
        <w:tc>
          <w:tcPr>
            <w:tcW w:w="0" w:type="auto"/>
          </w:tcPr>
          <w:p w:rsidR="009829B3" w:rsidRDefault="00DC3746">
            <w:pPr>
              <w:pStyle w:val="a3"/>
              <w:jc w:val="center"/>
            </w:pPr>
            <w:r>
              <w:t>1 - 5</w:t>
            </w:r>
          </w:p>
        </w:tc>
      </w:tr>
      <w:tr w:rsidR="009829B3">
        <w:tc>
          <w:tcPr>
            <w:tcW w:w="0" w:type="auto"/>
          </w:tcPr>
          <w:p w:rsidR="009829B3" w:rsidRDefault="00DC3746">
            <w:pPr>
              <w:pStyle w:val="a3"/>
              <w:jc w:val="center"/>
            </w:pPr>
            <w:r>
              <w:t>5</w:t>
            </w:r>
          </w:p>
        </w:tc>
        <w:tc>
          <w:tcPr>
            <w:tcW w:w="0" w:type="auto"/>
          </w:tcPr>
          <w:p w:rsidR="009829B3" w:rsidRDefault="00DC3746">
            <w:pPr>
              <w:pStyle w:val="a3"/>
            </w:pPr>
            <w:r>
              <w:rPr>
                <w:b/>
                <w:sz w:val="22"/>
                <w:lang w:val="kk-KZ"/>
              </w:rPr>
              <w:t>5 тақырып. Дәлдіктері бірдей емес өлшеулер және олардың нәтижелерінің салмағы.</w:t>
            </w:r>
          </w:p>
          <w:p w:rsidR="009829B3" w:rsidRDefault="009829B3">
            <w:pPr>
              <w:pStyle w:val="a3"/>
            </w:pPr>
          </w:p>
        </w:tc>
        <w:tc>
          <w:tcPr>
            <w:tcW w:w="0" w:type="auto"/>
          </w:tcPr>
          <w:p w:rsidR="009829B3" w:rsidRDefault="00DC3746">
            <w:pPr>
              <w:pStyle w:val="a3"/>
              <w:jc w:val="center"/>
            </w:pPr>
            <w:r>
              <w:t>1</w:t>
            </w:r>
          </w:p>
        </w:tc>
        <w:tc>
          <w:tcPr>
            <w:tcW w:w="0" w:type="auto"/>
          </w:tcPr>
          <w:p w:rsidR="009829B3" w:rsidRDefault="00DC3746">
            <w:pPr>
              <w:pStyle w:val="a3"/>
              <w:jc w:val="center"/>
            </w:pPr>
            <w:r>
              <w:t>1, 2</w:t>
            </w:r>
          </w:p>
        </w:tc>
      </w:tr>
      <w:tr w:rsidR="009829B3">
        <w:tc>
          <w:tcPr>
            <w:tcW w:w="0" w:type="auto"/>
          </w:tcPr>
          <w:p w:rsidR="009829B3" w:rsidRDefault="00DC3746">
            <w:pPr>
              <w:pStyle w:val="a3"/>
              <w:jc w:val="center"/>
            </w:pPr>
            <w:r>
              <w:t>6</w:t>
            </w:r>
          </w:p>
        </w:tc>
        <w:tc>
          <w:tcPr>
            <w:tcW w:w="0" w:type="auto"/>
          </w:tcPr>
          <w:p w:rsidR="009829B3" w:rsidRDefault="00DC3746">
            <w:pPr>
              <w:pStyle w:val="a3"/>
            </w:pPr>
            <w:r>
              <w:rPr>
                <w:b/>
                <w:sz w:val="22"/>
                <w:lang w:val="kk-KZ"/>
              </w:rPr>
              <w:t>6 тақырып. Жалпы арифметикалық орта, оның салмағы және орташа квадраттық қате.</w:t>
            </w:r>
          </w:p>
          <w:p w:rsidR="009829B3" w:rsidRDefault="00DC3746">
            <w:pPr>
              <w:pStyle w:val="a3"/>
            </w:pPr>
            <w:r>
              <w:rPr>
                <w:sz w:val="22"/>
                <w:lang w:val="kk-KZ"/>
              </w:rPr>
              <w:t>Өлшеудің кейбір түрлері нәтижелерінің салмағын анықтау.</w:t>
            </w:r>
          </w:p>
        </w:tc>
        <w:tc>
          <w:tcPr>
            <w:tcW w:w="0" w:type="auto"/>
          </w:tcPr>
          <w:p w:rsidR="009829B3" w:rsidRDefault="00DC3746">
            <w:pPr>
              <w:pStyle w:val="a3"/>
              <w:jc w:val="center"/>
            </w:pPr>
            <w:r>
              <w:t>1</w:t>
            </w:r>
          </w:p>
        </w:tc>
        <w:tc>
          <w:tcPr>
            <w:tcW w:w="0" w:type="auto"/>
          </w:tcPr>
          <w:p w:rsidR="009829B3" w:rsidRDefault="00DC3746">
            <w:pPr>
              <w:pStyle w:val="a3"/>
              <w:jc w:val="center"/>
            </w:pPr>
            <w:r>
              <w:t>1, 2</w:t>
            </w:r>
          </w:p>
        </w:tc>
      </w:tr>
      <w:tr w:rsidR="009829B3">
        <w:tc>
          <w:tcPr>
            <w:tcW w:w="0" w:type="auto"/>
          </w:tcPr>
          <w:p w:rsidR="009829B3" w:rsidRDefault="00DC3746">
            <w:pPr>
              <w:pStyle w:val="a3"/>
              <w:jc w:val="center"/>
            </w:pPr>
            <w:r>
              <w:t>7</w:t>
            </w:r>
          </w:p>
        </w:tc>
        <w:tc>
          <w:tcPr>
            <w:tcW w:w="0" w:type="auto"/>
          </w:tcPr>
          <w:p w:rsidR="009829B3" w:rsidRDefault="00DC3746">
            <w:pPr>
              <w:pStyle w:val="a3"/>
            </w:pPr>
            <w:r>
              <w:rPr>
                <w:b/>
                <w:sz w:val="22"/>
                <w:lang w:val="kk-KZ"/>
              </w:rPr>
              <w:t>7 тақырып. Қос өлшеулердің әр жұптағы дәлдігін бағалаудың жалпы жағдайы.</w:t>
            </w:r>
          </w:p>
          <w:p w:rsidR="009829B3" w:rsidRDefault="009829B3">
            <w:pPr>
              <w:pStyle w:val="a3"/>
            </w:pPr>
          </w:p>
        </w:tc>
        <w:tc>
          <w:tcPr>
            <w:tcW w:w="0" w:type="auto"/>
          </w:tcPr>
          <w:p w:rsidR="009829B3" w:rsidRDefault="00DC3746">
            <w:pPr>
              <w:pStyle w:val="a3"/>
              <w:jc w:val="center"/>
            </w:pPr>
            <w:r>
              <w:t>2</w:t>
            </w:r>
          </w:p>
        </w:tc>
        <w:tc>
          <w:tcPr>
            <w:tcW w:w="0" w:type="auto"/>
          </w:tcPr>
          <w:p w:rsidR="009829B3" w:rsidRDefault="00DC3746">
            <w:pPr>
              <w:pStyle w:val="a3"/>
              <w:jc w:val="center"/>
            </w:pPr>
            <w:r>
              <w:t>1, 2</w:t>
            </w:r>
          </w:p>
        </w:tc>
      </w:tr>
      <w:tr w:rsidR="009829B3">
        <w:tc>
          <w:tcPr>
            <w:tcW w:w="0" w:type="auto"/>
          </w:tcPr>
          <w:p w:rsidR="009829B3" w:rsidRDefault="00DC3746">
            <w:pPr>
              <w:pStyle w:val="a3"/>
              <w:jc w:val="center"/>
            </w:pPr>
            <w:r>
              <w:t>8</w:t>
            </w:r>
          </w:p>
        </w:tc>
        <w:tc>
          <w:tcPr>
            <w:tcW w:w="0" w:type="auto"/>
          </w:tcPr>
          <w:p w:rsidR="009829B3" w:rsidRDefault="00DC3746">
            <w:pPr>
              <w:pStyle w:val="a3"/>
            </w:pPr>
            <w:r>
              <w:rPr>
                <w:b/>
                <w:sz w:val="22"/>
                <w:lang w:val="kk-KZ"/>
              </w:rPr>
              <w:t>8 тақырып. Өлшеу қателіктері теориясының принципі.</w:t>
            </w:r>
          </w:p>
          <w:p w:rsidR="009829B3" w:rsidRDefault="00DC3746">
            <w:pPr>
              <w:pStyle w:val="a3"/>
            </w:pPr>
            <w:r>
              <w:rPr>
                <w:sz w:val="22"/>
                <w:lang w:val="kk-KZ"/>
              </w:rPr>
              <w:lastRenderedPageBreak/>
              <w:t>Теңдестіру есебінің мәні.</w:t>
            </w:r>
          </w:p>
        </w:tc>
        <w:tc>
          <w:tcPr>
            <w:tcW w:w="0" w:type="auto"/>
          </w:tcPr>
          <w:p w:rsidR="009829B3" w:rsidRDefault="00DC3746">
            <w:pPr>
              <w:pStyle w:val="a3"/>
              <w:jc w:val="center"/>
            </w:pPr>
            <w:r>
              <w:lastRenderedPageBreak/>
              <w:t>1</w:t>
            </w:r>
          </w:p>
        </w:tc>
        <w:tc>
          <w:tcPr>
            <w:tcW w:w="0" w:type="auto"/>
          </w:tcPr>
          <w:p w:rsidR="009829B3" w:rsidRDefault="00DC3746">
            <w:pPr>
              <w:pStyle w:val="a3"/>
              <w:jc w:val="center"/>
            </w:pPr>
            <w:r>
              <w:t>1, 2</w:t>
            </w:r>
          </w:p>
        </w:tc>
      </w:tr>
      <w:tr w:rsidR="009829B3">
        <w:tc>
          <w:tcPr>
            <w:tcW w:w="0" w:type="auto"/>
          </w:tcPr>
          <w:p w:rsidR="009829B3" w:rsidRDefault="00DC3746">
            <w:pPr>
              <w:pStyle w:val="a3"/>
              <w:jc w:val="center"/>
            </w:pPr>
            <w:r>
              <w:lastRenderedPageBreak/>
              <w:t>9</w:t>
            </w:r>
          </w:p>
        </w:tc>
        <w:tc>
          <w:tcPr>
            <w:tcW w:w="0" w:type="auto"/>
          </w:tcPr>
          <w:p w:rsidR="009829B3" w:rsidRDefault="00DC3746">
            <w:pPr>
              <w:pStyle w:val="a3"/>
            </w:pPr>
            <w:r>
              <w:rPr>
                <w:b/>
                <w:sz w:val="22"/>
                <w:lang w:val="kk-KZ"/>
              </w:rPr>
              <w:t>9 тақырып. Тәуелсіз жанама тең дәлдікті өлшеулердің нәтижелері бойынша белгісіз ең сенімді мәндерін анықтау.</w:t>
            </w:r>
          </w:p>
          <w:p w:rsidR="009829B3" w:rsidRDefault="009829B3">
            <w:pPr>
              <w:pStyle w:val="a3"/>
            </w:pPr>
          </w:p>
        </w:tc>
        <w:tc>
          <w:tcPr>
            <w:tcW w:w="0" w:type="auto"/>
          </w:tcPr>
          <w:p w:rsidR="009829B3" w:rsidRDefault="00DC3746">
            <w:pPr>
              <w:pStyle w:val="a3"/>
              <w:jc w:val="center"/>
            </w:pPr>
            <w:r>
              <w:t>1</w:t>
            </w:r>
          </w:p>
        </w:tc>
        <w:tc>
          <w:tcPr>
            <w:tcW w:w="0" w:type="auto"/>
          </w:tcPr>
          <w:p w:rsidR="009829B3" w:rsidRDefault="00DC3746">
            <w:pPr>
              <w:pStyle w:val="a3"/>
              <w:jc w:val="center"/>
            </w:pPr>
            <w:r>
              <w:t>1, 2</w:t>
            </w:r>
          </w:p>
        </w:tc>
      </w:tr>
      <w:tr w:rsidR="009829B3">
        <w:tc>
          <w:tcPr>
            <w:tcW w:w="0" w:type="auto"/>
          </w:tcPr>
          <w:p w:rsidR="009829B3" w:rsidRDefault="00DC3746">
            <w:pPr>
              <w:pStyle w:val="a3"/>
              <w:jc w:val="center"/>
            </w:pPr>
            <w:r>
              <w:t>10</w:t>
            </w:r>
          </w:p>
        </w:tc>
        <w:tc>
          <w:tcPr>
            <w:tcW w:w="0" w:type="auto"/>
          </w:tcPr>
          <w:p w:rsidR="009829B3" w:rsidRDefault="00DC3746">
            <w:pPr>
              <w:pStyle w:val="a3"/>
            </w:pPr>
            <w:r>
              <w:rPr>
                <w:b/>
                <w:sz w:val="22"/>
                <w:lang w:val="kk-KZ"/>
              </w:rPr>
              <w:t>10 тақырып. Түзету теңдеулері.</w:t>
            </w:r>
          </w:p>
          <w:p w:rsidR="009829B3" w:rsidRDefault="00DC3746">
            <w:pPr>
              <w:pStyle w:val="a3"/>
            </w:pPr>
            <w:r>
              <w:rPr>
                <w:sz w:val="22"/>
                <w:lang w:val="kk-KZ"/>
              </w:rPr>
              <w:t>Жанама тең өлшеу кезіндегі қалыпты теңдеулерді шығару.</w:t>
            </w:r>
          </w:p>
        </w:tc>
        <w:tc>
          <w:tcPr>
            <w:tcW w:w="0" w:type="auto"/>
          </w:tcPr>
          <w:p w:rsidR="009829B3" w:rsidRDefault="00DC3746">
            <w:pPr>
              <w:pStyle w:val="a3"/>
              <w:jc w:val="center"/>
            </w:pPr>
            <w:r>
              <w:t>1</w:t>
            </w:r>
          </w:p>
        </w:tc>
        <w:tc>
          <w:tcPr>
            <w:tcW w:w="0" w:type="auto"/>
          </w:tcPr>
          <w:p w:rsidR="009829B3" w:rsidRDefault="00DC3746">
            <w:pPr>
              <w:pStyle w:val="a3"/>
              <w:jc w:val="center"/>
            </w:pPr>
            <w:r>
              <w:t>1, 2</w:t>
            </w:r>
          </w:p>
        </w:tc>
      </w:tr>
      <w:tr w:rsidR="009829B3">
        <w:tc>
          <w:tcPr>
            <w:tcW w:w="0" w:type="auto"/>
          </w:tcPr>
          <w:p w:rsidR="009829B3" w:rsidRDefault="00DC3746">
            <w:pPr>
              <w:pStyle w:val="a3"/>
              <w:jc w:val="center"/>
            </w:pPr>
            <w:r>
              <w:t>11</w:t>
            </w:r>
          </w:p>
        </w:tc>
        <w:tc>
          <w:tcPr>
            <w:tcW w:w="0" w:type="auto"/>
          </w:tcPr>
          <w:p w:rsidR="009829B3" w:rsidRDefault="00DC3746">
            <w:pPr>
              <w:pStyle w:val="a3"/>
            </w:pPr>
            <w:r>
              <w:rPr>
                <w:b/>
                <w:sz w:val="22"/>
                <w:lang w:val="kk-KZ"/>
              </w:rPr>
              <w:t>11 тақырып. Шарт тәсілі бойынша тікелей өлшеу нәтижелерін теңестіру (шартты өлшеу тәсілі).</w:t>
            </w:r>
          </w:p>
          <w:p w:rsidR="009829B3" w:rsidRDefault="009829B3">
            <w:pPr>
              <w:pStyle w:val="a3"/>
            </w:pPr>
          </w:p>
        </w:tc>
        <w:tc>
          <w:tcPr>
            <w:tcW w:w="0" w:type="auto"/>
          </w:tcPr>
          <w:p w:rsidR="009829B3" w:rsidRDefault="00DC3746">
            <w:pPr>
              <w:pStyle w:val="a3"/>
              <w:jc w:val="center"/>
            </w:pPr>
            <w:r>
              <w:t>1</w:t>
            </w:r>
          </w:p>
        </w:tc>
        <w:tc>
          <w:tcPr>
            <w:tcW w:w="0" w:type="auto"/>
          </w:tcPr>
          <w:p w:rsidR="009829B3" w:rsidRDefault="00DC3746">
            <w:pPr>
              <w:pStyle w:val="a3"/>
              <w:jc w:val="center"/>
            </w:pPr>
            <w:r>
              <w:t>1 - 3</w:t>
            </w:r>
          </w:p>
        </w:tc>
      </w:tr>
      <w:tr w:rsidR="009829B3">
        <w:tc>
          <w:tcPr>
            <w:tcW w:w="0" w:type="auto"/>
          </w:tcPr>
          <w:p w:rsidR="009829B3" w:rsidRDefault="00DC3746">
            <w:pPr>
              <w:pStyle w:val="a3"/>
              <w:jc w:val="center"/>
            </w:pPr>
            <w:r>
              <w:t>12</w:t>
            </w:r>
          </w:p>
        </w:tc>
        <w:tc>
          <w:tcPr>
            <w:tcW w:w="0" w:type="auto"/>
          </w:tcPr>
          <w:p w:rsidR="009829B3" w:rsidRDefault="00DC3746">
            <w:pPr>
              <w:pStyle w:val="a3"/>
            </w:pPr>
            <w:r>
              <w:rPr>
                <w:b/>
                <w:sz w:val="22"/>
                <w:lang w:val="kk-KZ"/>
              </w:rPr>
              <w:t>12 тақырып. Триангуляцияның кейбір қарапайым фигураларында бұрыштарды шарттар тәсілі бойынша теңдестіру.</w:t>
            </w:r>
          </w:p>
          <w:p w:rsidR="009829B3" w:rsidRDefault="009829B3">
            <w:pPr>
              <w:pStyle w:val="a3"/>
            </w:pPr>
          </w:p>
        </w:tc>
        <w:tc>
          <w:tcPr>
            <w:tcW w:w="0" w:type="auto"/>
          </w:tcPr>
          <w:p w:rsidR="009829B3" w:rsidRDefault="00DC3746">
            <w:pPr>
              <w:pStyle w:val="a3"/>
              <w:jc w:val="center"/>
            </w:pPr>
            <w:r>
              <w:t>1</w:t>
            </w:r>
          </w:p>
        </w:tc>
        <w:tc>
          <w:tcPr>
            <w:tcW w:w="0" w:type="auto"/>
          </w:tcPr>
          <w:p w:rsidR="009829B3" w:rsidRDefault="00DC3746">
            <w:pPr>
              <w:pStyle w:val="a3"/>
              <w:jc w:val="center"/>
            </w:pPr>
            <w:r>
              <w:t>1 - 3</w:t>
            </w:r>
          </w:p>
        </w:tc>
      </w:tr>
      <w:tr w:rsidR="009829B3">
        <w:tc>
          <w:tcPr>
            <w:tcW w:w="0" w:type="auto"/>
          </w:tcPr>
          <w:p w:rsidR="009829B3" w:rsidRDefault="00DC3746">
            <w:pPr>
              <w:pStyle w:val="a3"/>
              <w:jc w:val="center"/>
            </w:pPr>
            <w:r>
              <w:t>13</w:t>
            </w:r>
          </w:p>
        </w:tc>
        <w:tc>
          <w:tcPr>
            <w:tcW w:w="0" w:type="auto"/>
          </w:tcPr>
          <w:p w:rsidR="009829B3" w:rsidRDefault="00DC3746">
            <w:pPr>
              <w:pStyle w:val="a3"/>
            </w:pPr>
            <w:r>
              <w:rPr>
                <w:b/>
                <w:sz w:val="22"/>
                <w:lang w:val="kk-KZ"/>
              </w:rPr>
              <w:t>13 тақырып. Теңдеудің топтық тәсілдері.</w:t>
            </w:r>
          </w:p>
          <w:p w:rsidR="009829B3" w:rsidRDefault="00DC3746">
            <w:pPr>
              <w:pStyle w:val="a3"/>
            </w:pPr>
            <w:r>
              <w:rPr>
                <w:sz w:val="22"/>
                <w:lang w:val="kk-KZ"/>
              </w:rPr>
              <w:t>Теңдеудің коррелатты, параметрлік тәсілін практикалық іске асыру.</w:t>
            </w:r>
          </w:p>
        </w:tc>
        <w:tc>
          <w:tcPr>
            <w:tcW w:w="0" w:type="auto"/>
          </w:tcPr>
          <w:p w:rsidR="009829B3" w:rsidRDefault="00DC3746">
            <w:pPr>
              <w:pStyle w:val="a3"/>
              <w:jc w:val="center"/>
            </w:pPr>
            <w:r>
              <w:t>2</w:t>
            </w:r>
          </w:p>
        </w:tc>
        <w:tc>
          <w:tcPr>
            <w:tcW w:w="0" w:type="auto"/>
          </w:tcPr>
          <w:p w:rsidR="009829B3" w:rsidRDefault="00DC3746">
            <w:pPr>
              <w:pStyle w:val="a3"/>
              <w:jc w:val="center"/>
            </w:pPr>
            <w:r>
              <w:t>1 - 3</w:t>
            </w:r>
          </w:p>
        </w:tc>
      </w:tr>
      <w:permEnd w:id="1703740441"/>
      <w:tr w:rsidR="009829B3">
        <w:tc>
          <w:tcPr>
            <w:tcW w:w="0" w:type="auto"/>
            <w:gridSpan w:val="2"/>
          </w:tcPr>
          <w:p w:rsidR="009829B3" w:rsidRDefault="00DC3746">
            <w:pPr>
              <w:pStyle w:val="a3"/>
            </w:pPr>
            <w:r>
              <w:rPr>
                <w:b/>
              </w:rPr>
              <w:t>БАРЛЫҒЫ / ИТОГО</w:t>
            </w:r>
          </w:p>
        </w:tc>
        <w:tc>
          <w:tcPr>
            <w:tcW w:w="0" w:type="auto"/>
          </w:tcPr>
          <w:p w:rsidR="009829B3" w:rsidRDefault="00DC3746">
            <w:pPr>
              <w:pStyle w:val="a3"/>
              <w:jc w:val="center"/>
            </w:pPr>
            <w:permStart w:id="1196691541" w:edGrp="none"/>
            <w:r>
              <w:rPr>
                <w:b/>
              </w:rPr>
              <w:t>15</w:t>
            </w:r>
            <w:permEnd w:id="1196691541"/>
          </w:p>
        </w:tc>
        <w:tc>
          <w:tcPr>
            <w:tcW w:w="0" w:type="auto"/>
          </w:tcPr>
          <w:p w:rsidR="009829B3" w:rsidRDefault="009829B3">
            <w:pPr>
              <w:pStyle w:val="a3"/>
            </w:pPr>
          </w:p>
        </w:tc>
      </w:tr>
      <w:tr w:rsidR="009829B3">
        <w:tc>
          <w:tcPr>
            <w:tcW w:w="0" w:type="auto"/>
            <w:gridSpan w:val="4"/>
          </w:tcPr>
          <w:p w:rsidR="009829B3" w:rsidRDefault="00DC3746">
            <w:pPr>
              <w:pStyle w:val="a3"/>
              <w:jc w:val="center"/>
            </w:pPr>
            <w:r>
              <w:rPr>
                <w:b/>
              </w:rPr>
              <w:t>Практикалық сабақтар / Практические занятия</w:t>
            </w:r>
          </w:p>
        </w:tc>
      </w:tr>
      <w:tr w:rsidR="009829B3">
        <w:tc>
          <w:tcPr>
            <w:tcW w:w="0" w:type="auto"/>
          </w:tcPr>
          <w:p w:rsidR="009829B3" w:rsidRDefault="00DC3746">
            <w:pPr>
              <w:pStyle w:val="a3"/>
              <w:jc w:val="center"/>
            </w:pPr>
            <w:permStart w:id="6493491" w:edGrp="none"/>
            <w:r>
              <w:t>1</w:t>
            </w:r>
          </w:p>
        </w:tc>
        <w:tc>
          <w:tcPr>
            <w:tcW w:w="0" w:type="auto"/>
          </w:tcPr>
          <w:p w:rsidR="009829B3" w:rsidRDefault="00DC3746">
            <w:pPr>
              <w:pStyle w:val="a3"/>
            </w:pPr>
            <w:r>
              <w:rPr>
                <w:b/>
                <w:sz w:val="22"/>
                <w:lang w:val="kk-KZ"/>
              </w:rPr>
              <w:t>1 тақырып. Тақырып бойынша есепті шешу: дәлдік сипаттамасы қателіктердің қасиеттерін тексеру.</w:t>
            </w:r>
          </w:p>
          <w:p w:rsidR="009829B3" w:rsidRDefault="009829B3">
            <w:pPr>
              <w:pStyle w:val="a3"/>
            </w:pPr>
          </w:p>
        </w:tc>
        <w:tc>
          <w:tcPr>
            <w:tcW w:w="0" w:type="auto"/>
          </w:tcPr>
          <w:p w:rsidR="009829B3" w:rsidRDefault="00DC3746">
            <w:pPr>
              <w:pStyle w:val="a3"/>
              <w:jc w:val="center"/>
            </w:pPr>
            <w:r>
              <w:t>3</w:t>
            </w:r>
          </w:p>
        </w:tc>
        <w:tc>
          <w:tcPr>
            <w:tcW w:w="0" w:type="auto"/>
          </w:tcPr>
          <w:p w:rsidR="009829B3" w:rsidRDefault="00DC3746">
            <w:pPr>
              <w:pStyle w:val="a3"/>
              <w:jc w:val="center"/>
            </w:pPr>
            <w:r>
              <w:t>2, 5</w:t>
            </w:r>
          </w:p>
        </w:tc>
      </w:tr>
      <w:tr w:rsidR="009829B3">
        <w:tc>
          <w:tcPr>
            <w:tcW w:w="0" w:type="auto"/>
          </w:tcPr>
          <w:p w:rsidR="009829B3" w:rsidRDefault="00DC3746">
            <w:pPr>
              <w:pStyle w:val="a3"/>
              <w:jc w:val="center"/>
            </w:pPr>
            <w:r>
              <w:t>2</w:t>
            </w:r>
          </w:p>
        </w:tc>
        <w:tc>
          <w:tcPr>
            <w:tcW w:w="0" w:type="auto"/>
          </w:tcPr>
          <w:p w:rsidR="009829B3" w:rsidRDefault="00DC3746">
            <w:pPr>
              <w:pStyle w:val="a3"/>
            </w:pPr>
            <w:r>
              <w:rPr>
                <w:b/>
                <w:sz w:val="22"/>
                <w:lang w:val="kk-KZ"/>
              </w:rPr>
              <w:t>2 тақырып. Тақырып бойынша есептерді шешу: Дәлдіктері бірдей емес өлшеулер және олардың нәтижесі бойынша салмағын анықтау.</w:t>
            </w:r>
          </w:p>
          <w:p w:rsidR="009829B3" w:rsidRDefault="00DC3746">
            <w:pPr>
              <w:pStyle w:val="a3"/>
            </w:pPr>
            <w:r>
              <w:rPr>
                <w:sz w:val="22"/>
                <w:lang w:val="kk-KZ"/>
              </w:rPr>
              <w:t>Жалпы арифметикалық орта, оның салмағы және орташа квадрат қатесі.</w:t>
            </w:r>
          </w:p>
        </w:tc>
        <w:tc>
          <w:tcPr>
            <w:tcW w:w="0" w:type="auto"/>
          </w:tcPr>
          <w:p w:rsidR="009829B3" w:rsidRDefault="00DC3746">
            <w:pPr>
              <w:pStyle w:val="a3"/>
              <w:jc w:val="center"/>
            </w:pPr>
            <w:r>
              <w:t>3</w:t>
            </w:r>
          </w:p>
        </w:tc>
        <w:tc>
          <w:tcPr>
            <w:tcW w:w="0" w:type="auto"/>
          </w:tcPr>
          <w:p w:rsidR="009829B3" w:rsidRDefault="00DC3746">
            <w:pPr>
              <w:pStyle w:val="a3"/>
              <w:jc w:val="center"/>
            </w:pPr>
            <w:r>
              <w:t>2, 5</w:t>
            </w:r>
          </w:p>
        </w:tc>
      </w:tr>
      <w:tr w:rsidR="009829B3">
        <w:tc>
          <w:tcPr>
            <w:tcW w:w="0" w:type="auto"/>
          </w:tcPr>
          <w:p w:rsidR="009829B3" w:rsidRDefault="00DC3746">
            <w:pPr>
              <w:pStyle w:val="a3"/>
              <w:jc w:val="center"/>
            </w:pPr>
            <w:r>
              <w:t>3</w:t>
            </w:r>
          </w:p>
        </w:tc>
        <w:tc>
          <w:tcPr>
            <w:tcW w:w="0" w:type="auto"/>
          </w:tcPr>
          <w:p w:rsidR="009829B3" w:rsidRDefault="00DC3746">
            <w:pPr>
              <w:pStyle w:val="a3"/>
            </w:pPr>
            <w:r>
              <w:rPr>
                <w:b/>
                <w:sz w:val="22"/>
                <w:lang w:val="kk-KZ"/>
              </w:rPr>
              <w:t>3 тақырып. Тақырып бойынша есептерді шешу: кейбір өлшеу түрлерінің нәтижесі бойынша салмақтарын анықтау</w:t>
            </w:r>
          </w:p>
        </w:tc>
        <w:tc>
          <w:tcPr>
            <w:tcW w:w="0" w:type="auto"/>
          </w:tcPr>
          <w:p w:rsidR="009829B3" w:rsidRDefault="00DC3746">
            <w:pPr>
              <w:pStyle w:val="a3"/>
              <w:jc w:val="center"/>
            </w:pPr>
            <w:r>
              <w:t>3</w:t>
            </w:r>
          </w:p>
        </w:tc>
        <w:tc>
          <w:tcPr>
            <w:tcW w:w="0" w:type="auto"/>
          </w:tcPr>
          <w:p w:rsidR="009829B3" w:rsidRDefault="00DC3746">
            <w:pPr>
              <w:pStyle w:val="a3"/>
              <w:jc w:val="center"/>
            </w:pPr>
            <w:r>
              <w:t>2, 5</w:t>
            </w:r>
          </w:p>
        </w:tc>
      </w:tr>
      <w:tr w:rsidR="009829B3">
        <w:tc>
          <w:tcPr>
            <w:tcW w:w="0" w:type="auto"/>
          </w:tcPr>
          <w:p w:rsidR="009829B3" w:rsidRDefault="00DC3746">
            <w:pPr>
              <w:pStyle w:val="a3"/>
              <w:jc w:val="center"/>
            </w:pPr>
            <w:r>
              <w:t>4</w:t>
            </w:r>
          </w:p>
        </w:tc>
        <w:tc>
          <w:tcPr>
            <w:tcW w:w="0" w:type="auto"/>
          </w:tcPr>
          <w:p w:rsidR="009829B3" w:rsidRDefault="00DC3746">
            <w:pPr>
              <w:pStyle w:val="a3"/>
            </w:pPr>
            <w:r>
              <w:rPr>
                <w:b/>
                <w:sz w:val="22"/>
                <w:lang w:val="kk-KZ"/>
              </w:rPr>
              <w:t>4 тақырып. Тақырып бойынша есептерді шешу: жұп өлшемдердің, олардың әрбір жеке өлшемдерінің нәтижесі бойынша әртүрлі салмақ барысында дәлдігін бағалау</w:t>
            </w:r>
          </w:p>
        </w:tc>
        <w:tc>
          <w:tcPr>
            <w:tcW w:w="0" w:type="auto"/>
          </w:tcPr>
          <w:p w:rsidR="009829B3" w:rsidRDefault="00DC3746">
            <w:pPr>
              <w:pStyle w:val="a3"/>
              <w:jc w:val="center"/>
            </w:pPr>
            <w:r>
              <w:t>3</w:t>
            </w:r>
          </w:p>
        </w:tc>
        <w:tc>
          <w:tcPr>
            <w:tcW w:w="0" w:type="auto"/>
          </w:tcPr>
          <w:p w:rsidR="009829B3" w:rsidRDefault="00DC3746">
            <w:pPr>
              <w:pStyle w:val="a3"/>
              <w:jc w:val="center"/>
            </w:pPr>
            <w:r>
              <w:t>2, 5</w:t>
            </w:r>
          </w:p>
        </w:tc>
      </w:tr>
      <w:tr w:rsidR="009829B3">
        <w:tc>
          <w:tcPr>
            <w:tcW w:w="0" w:type="auto"/>
          </w:tcPr>
          <w:p w:rsidR="009829B3" w:rsidRDefault="00DC3746">
            <w:pPr>
              <w:pStyle w:val="a3"/>
              <w:jc w:val="center"/>
            </w:pPr>
            <w:r>
              <w:t>5</w:t>
            </w:r>
          </w:p>
        </w:tc>
        <w:tc>
          <w:tcPr>
            <w:tcW w:w="0" w:type="auto"/>
          </w:tcPr>
          <w:p w:rsidR="009829B3" w:rsidRDefault="00DC3746">
            <w:pPr>
              <w:pStyle w:val="a3"/>
            </w:pPr>
            <w:r>
              <w:rPr>
                <w:b/>
                <w:sz w:val="22"/>
                <w:lang w:val="kk-KZ"/>
              </w:rPr>
              <w:t>5 тақырып. Тақырып бойынша есептерді шешу: тәуелсіз өлшеу нәтижелері бойынша белгісіз сенімді мәндерді анықтау</w:t>
            </w:r>
          </w:p>
        </w:tc>
        <w:tc>
          <w:tcPr>
            <w:tcW w:w="0" w:type="auto"/>
          </w:tcPr>
          <w:p w:rsidR="009829B3" w:rsidRDefault="00DC3746">
            <w:pPr>
              <w:pStyle w:val="a3"/>
              <w:jc w:val="center"/>
            </w:pPr>
            <w:r>
              <w:t>3</w:t>
            </w:r>
          </w:p>
        </w:tc>
        <w:tc>
          <w:tcPr>
            <w:tcW w:w="0" w:type="auto"/>
          </w:tcPr>
          <w:p w:rsidR="009829B3" w:rsidRDefault="00DC3746">
            <w:pPr>
              <w:pStyle w:val="a3"/>
              <w:jc w:val="center"/>
            </w:pPr>
            <w:r>
              <w:t>2, 5</w:t>
            </w:r>
          </w:p>
        </w:tc>
      </w:tr>
      <w:tr w:rsidR="009829B3">
        <w:tc>
          <w:tcPr>
            <w:tcW w:w="0" w:type="auto"/>
          </w:tcPr>
          <w:p w:rsidR="009829B3" w:rsidRDefault="00DC3746">
            <w:pPr>
              <w:pStyle w:val="a3"/>
              <w:jc w:val="center"/>
            </w:pPr>
            <w:r>
              <w:t>6</w:t>
            </w:r>
          </w:p>
        </w:tc>
        <w:tc>
          <w:tcPr>
            <w:tcW w:w="0" w:type="auto"/>
          </w:tcPr>
          <w:p w:rsidR="009829B3" w:rsidRDefault="00DC3746">
            <w:pPr>
              <w:pStyle w:val="a3"/>
            </w:pPr>
            <w:r>
              <w:rPr>
                <w:b/>
                <w:sz w:val="22"/>
                <w:lang w:val="kk-KZ"/>
              </w:rPr>
              <w:t>6 тақырып. Тақырып бойынша есептерді шешу: түзетулердің теңдеулерін және жанама тең дәлдіктегі өлшеулер кезінде қалыпты теңдеулерді құру</w:t>
            </w:r>
          </w:p>
        </w:tc>
        <w:tc>
          <w:tcPr>
            <w:tcW w:w="0" w:type="auto"/>
          </w:tcPr>
          <w:p w:rsidR="009829B3" w:rsidRDefault="00DC3746">
            <w:pPr>
              <w:pStyle w:val="a3"/>
              <w:jc w:val="center"/>
            </w:pPr>
            <w:r>
              <w:t>3</w:t>
            </w:r>
          </w:p>
        </w:tc>
        <w:tc>
          <w:tcPr>
            <w:tcW w:w="0" w:type="auto"/>
          </w:tcPr>
          <w:p w:rsidR="009829B3" w:rsidRDefault="00DC3746">
            <w:pPr>
              <w:pStyle w:val="a3"/>
              <w:jc w:val="center"/>
            </w:pPr>
            <w:r>
              <w:t>2, 5</w:t>
            </w:r>
          </w:p>
        </w:tc>
      </w:tr>
      <w:tr w:rsidR="009829B3">
        <w:tc>
          <w:tcPr>
            <w:tcW w:w="0" w:type="auto"/>
          </w:tcPr>
          <w:p w:rsidR="009829B3" w:rsidRDefault="00DC3746">
            <w:pPr>
              <w:pStyle w:val="a3"/>
              <w:jc w:val="center"/>
            </w:pPr>
            <w:r>
              <w:t>7</w:t>
            </w:r>
          </w:p>
        </w:tc>
        <w:tc>
          <w:tcPr>
            <w:tcW w:w="0" w:type="auto"/>
          </w:tcPr>
          <w:p w:rsidR="009829B3" w:rsidRDefault="00DC3746">
            <w:pPr>
              <w:pStyle w:val="a3"/>
            </w:pPr>
            <w:r>
              <w:rPr>
                <w:b/>
                <w:sz w:val="22"/>
                <w:lang w:val="kk-KZ"/>
              </w:rPr>
              <w:t>7 тақырып. Тақырып бойынша есептерді шешу: шарттар тәсілі бойынша өлшеу нәтижелерінің теңдеуі.</w:t>
            </w:r>
          </w:p>
          <w:p w:rsidR="009829B3" w:rsidRDefault="00DC3746">
            <w:pPr>
              <w:pStyle w:val="a3"/>
            </w:pPr>
            <w:r>
              <w:rPr>
                <w:sz w:val="22"/>
                <w:lang w:val="kk-KZ"/>
              </w:rPr>
              <w:t>Триангуляцияның кейбір қарапайым фигураларында бұрыштарды шарттар тәсілі бойынша теңдестіру</w:t>
            </w:r>
          </w:p>
        </w:tc>
        <w:tc>
          <w:tcPr>
            <w:tcW w:w="0" w:type="auto"/>
          </w:tcPr>
          <w:p w:rsidR="009829B3" w:rsidRDefault="00DC3746">
            <w:pPr>
              <w:pStyle w:val="a3"/>
              <w:jc w:val="center"/>
            </w:pPr>
            <w:r>
              <w:t>4</w:t>
            </w:r>
          </w:p>
        </w:tc>
        <w:tc>
          <w:tcPr>
            <w:tcW w:w="0" w:type="auto"/>
          </w:tcPr>
          <w:p w:rsidR="009829B3" w:rsidRDefault="00DC3746">
            <w:pPr>
              <w:pStyle w:val="a3"/>
              <w:jc w:val="center"/>
            </w:pPr>
            <w:r>
              <w:t>2, 5</w:t>
            </w:r>
          </w:p>
        </w:tc>
      </w:tr>
      <w:tr w:rsidR="009829B3">
        <w:tc>
          <w:tcPr>
            <w:tcW w:w="0" w:type="auto"/>
          </w:tcPr>
          <w:p w:rsidR="009829B3" w:rsidRDefault="00DC3746">
            <w:pPr>
              <w:pStyle w:val="a3"/>
              <w:jc w:val="center"/>
            </w:pPr>
            <w:r>
              <w:t>8</w:t>
            </w:r>
          </w:p>
        </w:tc>
        <w:tc>
          <w:tcPr>
            <w:tcW w:w="0" w:type="auto"/>
          </w:tcPr>
          <w:p w:rsidR="009829B3" w:rsidRDefault="00DC3746">
            <w:pPr>
              <w:pStyle w:val="a3"/>
            </w:pPr>
            <w:r>
              <w:rPr>
                <w:b/>
                <w:sz w:val="22"/>
                <w:lang w:val="kk-KZ"/>
              </w:rPr>
              <w:t>8 тақырып. Тақырып бойынша есептерді шешу: нивелирлік желіні коррелат тәсілімен теңестіру</w:t>
            </w:r>
          </w:p>
        </w:tc>
        <w:tc>
          <w:tcPr>
            <w:tcW w:w="0" w:type="auto"/>
          </w:tcPr>
          <w:p w:rsidR="009829B3" w:rsidRDefault="00DC3746">
            <w:pPr>
              <w:pStyle w:val="a3"/>
              <w:jc w:val="center"/>
            </w:pPr>
            <w:r>
              <w:t>4</w:t>
            </w:r>
          </w:p>
        </w:tc>
        <w:tc>
          <w:tcPr>
            <w:tcW w:w="0" w:type="auto"/>
          </w:tcPr>
          <w:p w:rsidR="009829B3" w:rsidRDefault="00DC3746">
            <w:pPr>
              <w:pStyle w:val="a3"/>
              <w:jc w:val="center"/>
            </w:pPr>
            <w:r>
              <w:t>2, 5</w:t>
            </w:r>
          </w:p>
        </w:tc>
      </w:tr>
      <w:tr w:rsidR="009829B3">
        <w:tc>
          <w:tcPr>
            <w:tcW w:w="0" w:type="auto"/>
          </w:tcPr>
          <w:p w:rsidR="009829B3" w:rsidRDefault="00DC3746">
            <w:pPr>
              <w:pStyle w:val="a3"/>
              <w:jc w:val="center"/>
            </w:pPr>
            <w:r>
              <w:t>9</w:t>
            </w:r>
          </w:p>
        </w:tc>
        <w:tc>
          <w:tcPr>
            <w:tcW w:w="0" w:type="auto"/>
          </w:tcPr>
          <w:p w:rsidR="009829B3" w:rsidRDefault="00DC3746">
            <w:pPr>
              <w:pStyle w:val="a3"/>
            </w:pPr>
            <w:r>
              <w:rPr>
                <w:b/>
                <w:sz w:val="22"/>
                <w:lang w:val="kk-KZ"/>
              </w:rPr>
              <w:t>9 тақырып. Тақырып бойынша есептерді шешу: нивелирлік желіні параметрлік тәсілмен теңестіру.</w:t>
            </w:r>
          </w:p>
          <w:p w:rsidR="009829B3" w:rsidRDefault="009829B3">
            <w:pPr>
              <w:pStyle w:val="a3"/>
            </w:pPr>
          </w:p>
        </w:tc>
        <w:tc>
          <w:tcPr>
            <w:tcW w:w="0" w:type="auto"/>
          </w:tcPr>
          <w:p w:rsidR="009829B3" w:rsidRDefault="00DC3746">
            <w:pPr>
              <w:pStyle w:val="a3"/>
              <w:jc w:val="center"/>
            </w:pPr>
            <w:r>
              <w:t>4</w:t>
            </w:r>
          </w:p>
        </w:tc>
        <w:tc>
          <w:tcPr>
            <w:tcW w:w="0" w:type="auto"/>
          </w:tcPr>
          <w:p w:rsidR="009829B3" w:rsidRDefault="00DC3746">
            <w:pPr>
              <w:pStyle w:val="a3"/>
              <w:jc w:val="center"/>
            </w:pPr>
            <w:r>
              <w:t>2, 5</w:t>
            </w:r>
          </w:p>
        </w:tc>
      </w:tr>
      <w:permEnd w:id="6493491"/>
      <w:tr w:rsidR="009829B3">
        <w:tc>
          <w:tcPr>
            <w:tcW w:w="0" w:type="auto"/>
            <w:gridSpan w:val="2"/>
          </w:tcPr>
          <w:p w:rsidR="009829B3" w:rsidRDefault="00DC3746">
            <w:pPr>
              <w:pStyle w:val="a3"/>
            </w:pPr>
            <w:r>
              <w:rPr>
                <w:b/>
              </w:rPr>
              <w:t>БАРЛЫҒЫ / ИТОГО</w:t>
            </w:r>
          </w:p>
        </w:tc>
        <w:tc>
          <w:tcPr>
            <w:tcW w:w="0" w:type="auto"/>
          </w:tcPr>
          <w:p w:rsidR="009829B3" w:rsidRDefault="00DC3746">
            <w:pPr>
              <w:pStyle w:val="a3"/>
              <w:jc w:val="center"/>
            </w:pPr>
            <w:permStart w:id="783053602" w:edGrp="none"/>
            <w:r>
              <w:rPr>
                <w:b/>
              </w:rPr>
              <w:t>30</w:t>
            </w:r>
            <w:permEnd w:id="783053602"/>
          </w:p>
        </w:tc>
        <w:tc>
          <w:tcPr>
            <w:tcW w:w="0" w:type="auto"/>
          </w:tcPr>
          <w:p w:rsidR="009829B3" w:rsidRDefault="009829B3">
            <w:pPr>
              <w:pStyle w:val="a3"/>
            </w:pPr>
          </w:p>
        </w:tc>
      </w:tr>
    </w:tbl>
    <w:p w:rsidR="009829B3" w:rsidRDefault="009829B3">
      <w:pPr>
        <w:pStyle w:val="a3"/>
      </w:pPr>
    </w:p>
    <w:p w:rsidR="009829B3" w:rsidRDefault="00DC3746">
      <w:pPr>
        <w:pStyle w:val="a3"/>
        <w:jc w:val="center"/>
      </w:pPr>
      <w:r>
        <w:rPr>
          <w:b/>
        </w:rPr>
        <w:lastRenderedPageBreak/>
        <w:t>2.2 Тапсырманы өздік жұмыс үшін оқыту (СӨЖ)</w:t>
      </w:r>
    </w:p>
    <w:p w:rsidR="009829B3" w:rsidRDefault="009829B3">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978"/>
        <w:gridCol w:w="2197"/>
        <w:gridCol w:w="1195"/>
        <w:gridCol w:w="1394"/>
        <w:gridCol w:w="1584"/>
        <w:gridCol w:w="1290"/>
      </w:tblGrid>
      <w:tr w:rsidR="009829B3">
        <w:trPr>
          <w:trHeight w:val="1229"/>
          <w:tblHeader/>
        </w:trPr>
        <w:tc>
          <w:tcPr>
            <w:tcW w:w="1026" w:type="pct"/>
          </w:tcPr>
          <w:p w:rsidR="009829B3" w:rsidRDefault="00DC3746">
            <w:pPr>
              <w:pStyle w:val="a3"/>
              <w:jc w:val="center"/>
            </w:pPr>
            <w:r>
              <w:t>Тақырып</w:t>
            </w:r>
          </w:p>
        </w:tc>
        <w:tc>
          <w:tcPr>
            <w:tcW w:w="1140" w:type="pct"/>
          </w:tcPr>
          <w:p w:rsidR="009829B3" w:rsidRDefault="00DC3746">
            <w:pPr>
              <w:pStyle w:val="a3"/>
              <w:jc w:val="center"/>
            </w:pPr>
            <w:r>
              <w:t>Тапсырманың мазмұны</w:t>
            </w:r>
          </w:p>
        </w:tc>
        <w:tc>
          <w:tcPr>
            <w:tcW w:w="620" w:type="pct"/>
          </w:tcPr>
          <w:p w:rsidR="009829B3" w:rsidRDefault="00DC3746">
            <w:pPr>
              <w:pStyle w:val="a3"/>
              <w:jc w:val="center"/>
            </w:pPr>
            <w:r>
              <w:t>Бақылау түрі</w:t>
            </w:r>
          </w:p>
        </w:tc>
        <w:tc>
          <w:tcPr>
            <w:tcW w:w="723" w:type="pct"/>
          </w:tcPr>
          <w:p w:rsidR="009829B3" w:rsidRDefault="00DC3746">
            <w:pPr>
              <w:pStyle w:val="a3"/>
              <w:jc w:val="center"/>
            </w:pPr>
            <w:r>
              <w:t>Тапсыру мерзімі, апта</w:t>
            </w:r>
          </w:p>
        </w:tc>
        <w:tc>
          <w:tcPr>
            <w:tcW w:w="822" w:type="pct"/>
          </w:tcPr>
          <w:p w:rsidR="009829B3" w:rsidRDefault="00DC3746">
            <w:pPr>
              <w:pStyle w:val="a3"/>
              <w:jc w:val="center"/>
            </w:pPr>
            <w:r>
              <w:t>Еңбек сыйымдылығы сағат</w:t>
            </w:r>
          </w:p>
        </w:tc>
        <w:tc>
          <w:tcPr>
            <w:tcW w:w="669" w:type="pct"/>
          </w:tcPr>
          <w:p w:rsidR="009829B3" w:rsidRDefault="00DC3746">
            <w:pPr>
              <w:pStyle w:val="a3"/>
              <w:jc w:val="center"/>
            </w:pPr>
            <w:r>
              <w:t>Әдебиетке сілтеме</w:t>
            </w:r>
          </w:p>
        </w:tc>
      </w:tr>
      <w:tr w:rsidR="009829B3">
        <w:tc>
          <w:tcPr>
            <w:tcW w:w="0" w:type="auto"/>
          </w:tcPr>
          <w:p w:rsidR="009829B3" w:rsidRDefault="00DC3746">
            <w:pPr>
              <w:pStyle w:val="a3"/>
            </w:pPr>
            <w:permStart w:id="1274030988" w:edGrp="none"/>
            <w:r>
              <w:rPr>
                <w:sz w:val="22"/>
              </w:rPr>
              <w:t>Бір шаманың көп мәрте тең және тең емес өлшеулерін математикалық өңдеу</w:t>
            </w:r>
          </w:p>
        </w:tc>
        <w:tc>
          <w:tcPr>
            <w:tcW w:w="0" w:type="auto"/>
          </w:tcPr>
          <w:p w:rsidR="009829B3" w:rsidRDefault="00DC3746">
            <w:pPr>
              <w:pStyle w:val="a3"/>
            </w:pPr>
            <w:r>
              <w:rPr>
                <w:sz w:val="22"/>
              </w:rPr>
              <w:t>Кездейсоқ оқиға, оның ықтималдығы. Қалыпты таралу заңы. Кездейсоқ шамалардың негізгі сандық сипаттамалары. Математикалық күту, дисперсия, орташа квадраттық ауытқу. Қалыпты заң бойынша таратылған кездейсоқ қателердің қасиеттері</w:t>
            </w:r>
          </w:p>
        </w:tc>
        <w:tc>
          <w:tcPr>
            <w:tcW w:w="0" w:type="auto"/>
          </w:tcPr>
          <w:p w:rsidR="009829B3" w:rsidRDefault="00DC3746">
            <w:pPr>
              <w:pStyle w:val="a3"/>
              <w:jc w:val="center"/>
            </w:pPr>
            <w:r>
              <w:rPr>
                <w:sz w:val="22"/>
              </w:rPr>
              <w:t>Реферат</w:t>
            </w:r>
          </w:p>
        </w:tc>
        <w:tc>
          <w:tcPr>
            <w:tcW w:w="0" w:type="auto"/>
          </w:tcPr>
          <w:p w:rsidR="009829B3" w:rsidRDefault="00DC3746">
            <w:pPr>
              <w:pStyle w:val="a3"/>
              <w:jc w:val="center"/>
            </w:pPr>
            <w:r>
              <w:t>3</w:t>
            </w:r>
          </w:p>
        </w:tc>
        <w:tc>
          <w:tcPr>
            <w:tcW w:w="0" w:type="auto"/>
          </w:tcPr>
          <w:p w:rsidR="009829B3" w:rsidRDefault="00DC3746">
            <w:pPr>
              <w:pStyle w:val="a3"/>
              <w:jc w:val="center"/>
            </w:pPr>
            <w:r>
              <w:t>6</w:t>
            </w:r>
          </w:p>
        </w:tc>
        <w:tc>
          <w:tcPr>
            <w:tcW w:w="0" w:type="auto"/>
          </w:tcPr>
          <w:p w:rsidR="009829B3" w:rsidRDefault="00DC3746">
            <w:pPr>
              <w:pStyle w:val="a3"/>
              <w:jc w:val="center"/>
            </w:pPr>
            <w:r>
              <w:t>1-3</w:t>
            </w:r>
          </w:p>
        </w:tc>
      </w:tr>
      <w:tr w:rsidR="009829B3">
        <w:tc>
          <w:tcPr>
            <w:tcW w:w="0" w:type="auto"/>
          </w:tcPr>
          <w:p w:rsidR="009829B3" w:rsidRDefault="00DC3746">
            <w:pPr>
              <w:pStyle w:val="a3"/>
            </w:pPr>
            <w:r>
              <w:rPr>
                <w:sz w:val="22"/>
              </w:rPr>
              <w:t>Өлшеу қателіктері теориясының ықтималдық негіздері</w:t>
            </w:r>
          </w:p>
        </w:tc>
        <w:tc>
          <w:tcPr>
            <w:tcW w:w="0" w:type="auto"/>
          </w:tcPr>
          <w:p w:rsidR="009829B3" w:rsidRDefault="00DC3746">
            <w:pPr>
              <w:pStyle w:val="a3"/>
            </w:pPr>
            <w:r>
              <w:rPr>
                <w:sz w:val="22"/>
              </w:rPr>
              <w:t>Өлшеу нәтижелері кездейсоқ шамалар ретінде. Тең және тең емес, тәуелсіз және тәуелді, қажетті және артық өлшемдер</w:t>
            </w:r>
          </w:p>
        </w:tc>
        <w:tc>
          <w:tcPr>
            <w:tcW w:w="0" w:type="auto"/>
          </w:tcPr>
          <w:p w:rsidR="009829B3" w:rsidRDefault="00DC3746">
            <w:pPr>
              <w:pStyle w:val="a3"/>
              <w:jc w:val="center"/>
            </w:pPr>
            <w:r>
              <w:rPr>
                <w:sz w:val="22"/>
              </w:rPr>
              <w:t>Жазбаша жұмыс</w:t>
            </w:r>
          </w:p>
        </w:tc>
        <w:tc>
          <w:tcPr>
            <w:tcW w:w="0" w:type="auto"/>
          </w:tcPr>
          <w:p w:rsidR="009829B3" w:rsidRDefault="00DC3746">
            <w:pPr>
              <w:pStyle w:val="a3"/>
              <w:jc w:val="center"/>
            </w:pPr>
            <w:r>
              <w:t>5</w:t>
            </w:r>
          </w:p>
        </w:tc>
        <w:tc>
          <w:tcPr>
            <w:tcW w:w="0" w:type="auto"/>
          </w:tcPr>
          <w:p w:rsidR="009829B3" w:rsidRDefault="00DC3746">
            <w:pPr>
              <w:pStyle w:val="a3"/>
              <w:jc w:val="center"/>
            </w:pPr>
            <w:r>
              <w:t>6</w:t>
            </w:r>
          </w:p>
        </w:tc>
        <w:tc>
          <w:tcPr>
            <w:tcW w:w="0" w:type="auto"/>
          </w:tcPr>
          <w:p w:rsidR="009829B3" w:rsidRDefault="00DC3746">
            <w:pPr>
              <w:pStyle w:val="a3"/>
              <w:jc w:val="center"/>
            </w:pPr>
            <w:r>
              <w:t>1-3</w:t>
            </w:r>
          </w:p>
        </w:tc>
      </w:tr>
      <w:tr w:rsidR="009829B3">
        <w:tc>
          <w:tcPr>
            <w:tcW w:w="0" w:type="auto"/>
          </w:tcPr>
          <w:p w:rsidR="009829B3" w:rsidRDefault="00DC3746">
            <w:pPr>
              <w:pStyle w:val="a3"/>
            </w:pPr>
            <w:r>
              <w:rPr>
                <w:sz w:val="22"/>
              </w:rPr>
              <w:t>Геодезиялық өлшеу жүйелерін математикалық өңдеу</w:t>
            </w:r>
          </w:p>
        </w:tc>
        <w:tc>
          <w:tcPr>
            <w:tcW w:w="0" w:type="auto"/>
          </w:tcPr>
          <w:p w:rsidR="009829B3" w:rsidRDefault="00DC3746">
            <w:pPr>
              <w:pStyle w:val="a3"/>
            </w:pPr>
            <w:r>
              <w:rPr>
                <w:sz w:val="22"/>
              </w:rPr>
              <w:t>Жалпы мәліметтер. Өлшенетін шамалар арасындағы байланыс және оларды бекіту тәсілдері. Өлшеу жүйесін теңестіру есебін шешу үшін ең аз квадраттар принципін негіздеу</w:t>
            </w:r>
          </w:p>
        </w:tc>
        <w:tc>
          <w:tcPr>
            <w:tcW w:w="0" w:type="auto"/>
          </w:tcPr>
          <w:p w:rsidR="009829B3" w:rsidRDefault="00DC3746">
            <w:pPr>
              <w:pStyle w:val="a3"/>
              <w:jc w:val="center"/>
            </w:pPr>
            <w:r>
              <w:rPr>
                <w:sz w:val="22"/>
              </w:rPr>
              <w:t>Есеп</w:t>
            </w:r>
          </w:p>
        </w:tc>
        <w:tc>
          <w:tcPr>
            <w:tcW w:w="0" w:type="auto"/>
          </w:tcPr>
          <w:p w:rsidR="009829B3" w:rsidRDefault="00DC3746">
            <w:pPr>
              <w:pStyle w:val="a3"/>
              <w:jc w:val="center"/>
            </w:pPr>
            <w:r>
              <w:t>9</w:t>
            </w:r>
          </w:p>
        </w:tc>
        <w:tc>
          <w:tcPr>
            <w:tcW w:w="0" w:type="auto"/>
          </w:tcPr>
          <w:p w:rsidR="009829B3" w:rsidRDefault="00DC3746">
            <w:pPr>
              <w:pStyle w:val="a3"/>
              <w:jc w:val="center"/>
            </w:pPr>
            <w:r>
              <w:t>6</w:t>
            </w:r>
          </w:p>
        </w:tc>
        <w:tc>
          <w:tcPr>
            <w:tcW w:w="0" w:type="auto"/>
          </w:tcPr>
          <w:p w:rsidR="009829B3" w:rsidRDefault="00DC3746">
            <w:pPr>
              <w:pStyle w:val="a3"/>
              <w:jc w:val="center"/>
            </w:pPr>
            <w:r>
              <w:t>1-3</w:t>
            </w:r>
          </w:p>
        </w:tc>
      </w:tr>
      <w:tr w:rsidR="009829B3">
        <w:tc>
          <w:tcPr>
            <w:tcW w:w="0" w:type="auto"/>
          </w:tcPr>
          <w:p w:rsidR="009829B3" w:rsidRDefault="00DC3746">
            <w:pPr>
              <w:pStyle w:val="a3"/>
            </w:pPr>
            <w:r>
              <w:rPr>
                <w:sz w:val="22"/>
              </w:rPr>
              <w:t>Теңдеудің коррелаттық тәсілінің теориясы</w:t>
            </w:r>
          </w:p>
        </w:tc>
        <w:tc>
          <w:tcPr>
            <w:tcW w:w="0" w:type="auto"/>
          </w:tcPr>
          <w:p w:rsidR="009829B3" w:rsidRDefault="00DC3746">
            <w:pPr>
              <w:pStyle w:val="a3"/>
            </w:pPr>
            <w:r>
              <w:rPr>
                <w:sz w:val="22"/>
              </w:rPr>
              <w:t>Есепті құру. Есептің принципті шешімі. Ең кіші квадраттар әдісі бойынша түзетулердің шартты теңдеулері жүйесінің шешімі</w:t>
            </w:r>
          </w:p>
        </w:tc>
        <w:tc>
          <w:tcPr>
            <w:tcW w:w="0" w:type="auto"/>
          </w:tcPr>
          <w:p w:rsidR="009829B3" w:rsidRDefault="00DC3746">
            <w:pPr>
              <w:pStyle w:val="a3"/>
              <w:jc w:val="center"/>
            </w:pPr>
            <w:r>
              <w:rPr>
                <w:sz w:val="22"/>
              </w:rPr>
              <w:t>Жазбаша жұмыс</w:t>
            </w:r>
          </w:p>
        </w:tc>
        <w:tc>
          <w:tcPr>
            <w:tcW w:w="0" w:type="auto"/>
          </w:tcPr>
          <w:p w:rsidR="009829B3" w:rsidRDefault="00DC3746">
            <w:pPr>
              <w:pStyle w:val="a3"/>
              <w:jc w:val="center"/>
            </w:pPr>
            <w:r>
              <w:t>11</w:t>
            </w:r>
          </w:p>
        </w:tc>
        <w:tc>
          <w:tcPr>
            <w:tcW w:w="0" w:type="auto"/>
          </w:tcPr>
          <w:p w:rsidR="009829B3" w:rsidRDefault="00DC3746">
            <w:pPr>
              <w:pStyle w:val="a3"/>
              <w:jc w:val="center"/>
            </w:pPr>
            <w:r>
              <w:t>6</w:t>
            </w:r>
          </w:p>
        </w:tc>
        <w:tc>
          <w:tcPr>
            <w:tcW w:w="0" w:type="auto"/>
          </w:tcPr>
          <w:p w:rsidR="009829B3" w:rsidRDefault="00DC3746">
            <w:pPr>
              <w:pStyle w:val="a3"/>
              <w:jc w:val="center"/>
            </w:pPr>
            <w:r>
              <w:t>1-3</w:t>
            </w:r>
          </w:p>
        </w:tc>
      </w:tr>
      <w:tr w:rsidR="009829B3">
        <w:tc>
          <w:tcPr>
            <w:tcW w:w="0" w:type="auto"/>
          </w:tcPr>
          <w:p w:rsidR="009829B3" w:rsidRDefault="00DC3746">
            <w:pPr>
              <w:pStyle w:val="a3"/>
            </w:pPr>
            <w:r>
              <w:rPr>
                <w:sz w:val="22"/>
              </w:rPr>
              <w:t>Теңдеудің параметрлік тәсілінің теориясы</w:t>
            </w:r>
          </w:p>
        </w:tc>
        <w:tc>
          <w:tcPr>
            <w:tcW w:w="0" w:type="auto"/>
          </w:tcPr>
          <w:p w:rsidR="009829B3" w:rsidRDefault="00DC3746">
            <w:pPr>
              <w:pStyle w:val="a3"/>
            </w:pPr>
            <w:r>
              <w:rPr>
                <w:sz w:val="22"/>
              </w:rPr>
              <w:t>Есеп құру. Есептің принципті шешімі.</w:t>
            </w:r>
          </w:p>
        </w:tc>
        <w:tc>
          <w:tcPr>
            <w:tcW w:w="0" w:type="auto"/>
          </w:tcPr>
          <w:p w:rsidR="009829B3" w:rsidRDefault="00DC3746">
            <w:pPr>
              <w:pStyle w:val="a3"/>
              <w:jc w:val="center"/>
            </w:pPr>
            <w:r>
              <w:rPr>
                <w:sz w:val="22"/>
              </w:rPr>
              <w:t>Есеп</w:t>
            </w:r>
          </w:p>
        </w:tc>
        <w:tc>
          <w:tcPr>
            <w:tcW w:w="0" w:type="auto"/>
          </w:tcPr>
          <w:p w:rsidR="009829B3" w:rsidRDefault="00DC3746">
            <w:pPr>
              <w:pStyle w:val="a3"/>
              <w:jc w:val="center"/>
            </w:pPr>
            <w:r>
              <w:t>14</w:t>
            </w:r>
          </w:p>
        </w:tc>
        <w:tc>
          <w:tcPr>
            <w:tcW w:w="0" w:type="auto"/>
          </w:tcPr>
          <w:p w:rsidR="009829B3" w:rsidRDefault="00DC3746">
            <w:pPr>
              <w:pStyle w:val="a3"/>
              <w:jc w:val="center"/>
            </w:pPr>
            <w:r>
              <w:t>6</w:t>
            </w:r>
          </w:p>
        </w:tc>
        <w:tc>
          <w:tcPr>
            <w:tcW w:w="0" w:type="auto"/>
          </w:tcPr>
          <w:p w:rsidR="009829B3" w:rsidRDefault="00DC3746">
            <w:pPr>
              <w:pStyle w:val="a3"/>
              <w:jc w:val="center"/>
            </w:pPr>
            <w:r>
              <w:t>1-3</w:t>
            </w:r>
          </w:p>
        </w:tc>
      </w:tr>
      <w:permEnd w:id="1274030988"/>
    </w:tbl>
    <w:p w:rsidR="009829B3" w:rsidRDefault="009829B3">
      <w:pPr>
        <w:pStyle w:val="a3"/>
      </w:pPr>
    </w:p>
    <w:p w:rsidR="009829B3" w:rsidRDefault="00DC3746">
      <w:pPr>
        <w:pStyle w:val="a3"/>
        <w:jc w:val="center"/>
      </w:pPr>
      <w:r>
        <w:rPr>
          <w:b/>
        </w:rPr>
        <w:t>2.3 Пән бойынша тапсырмаларды тапсыру кестесі</w:t>
      </w:r>
    </w:p>
    <w:p w:rsidR="009829B3" w:rsidRDefault="009829B3">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409"/>
        <w:gridCol w:w="481"/>
        <w:gridCol w:w="482"/>
        <w:gridCol w:w="482"/>
        <w:gridCol w:w="482"/>
        <w:gridCol w:w="482"/>
        <w:gridCol w:w="482"/>
        <w:gridCol w:w="482"/>
        <w:gridCol w:w="482"/>
        <w:gridCol w:w="482"/>
        <w:gridCol w:w="482"/>
        <w:gridCol w:w="482"/>
        <w:gridCol w:w="482"/>
        <w:gridCol w:w="482"/>
        <w:gridCol w:w="482"/>
        <w:gridCol w:w="482"/>
      </w:tblGrid>
      <w:tr w:rsidR="009829B3">
        <w:trPr>
          <w:tblHeader/>
        </w:trPr>
        <w:tc>
          <w:tcPr>
            <w:tcW w:w="1250" w:type="pct"/>
            <w:vMerge w:val="restart"/>
          </w:tcPr>
          <w:p w:rsidR="009829B3" w:rsidRDefault="00DC3746">
            <w:pPr>
              <w:pStyle w:val="a3"/>
              <w:jc w:val="center"/>
            </w:pPr>
            <w:r>
              <w:t>Тапсырма түрі</w:t>
            </w:r>
          </w:p>
        </w:tc>
        <w:tc>
          <w:tcPr>
            <w:tcW w:w="0" w:type="auto"/>
            <w:gridSpan w:val="15"/>
          </w:tcPr>
          <w:p w:rsidR="009829B3" w:rsidRDefault="00DC3746">
            <w:pPr>
              <w:pStyle w:val="a3"/>
              <w:jc w:val="center"/>
            </w:pPr>
            <w:r>
              <w:t>Академиялық оқу кезеңі, апта</w:t>
            </w:r>
          </w:p>
        </w:tc>
      </w:tr>
      <w:tr w:rsidR="009829B3">
        <w:trPr>
          <w:tblHeader/>
        </w:trPr>
        <w:tc>
          <w:tcPr>
            <w:tcW w:w="0" w:type="auto"/>
            <w:vMerge/>
          </w:tcPr>
          <w:p w:rsidR="009829B3" w:rsidRDefault="009829B3">
            <w:pPr>
              <w:pStyle w:val="a3"/>
            </w:pPr>
          </w:p>
        </w:tc>
        <w:tc>
          <w:tcPr>
            <w:tcW w:w="250" w:type="pct"/>
          </w:tcPr>
          <w:p w:rsidR="009829B3" w:rsidRDefault="00DC3746">
            <w:pPr>
              <w:pStyle w:val="a3"/>
              <w:jc w:val="center"/>
            </w:pPr>
            <w:r>
              <w:t>1</w:t>
            </w:r>
          </w:p>
        </w:tc>
        <w:tc>
          <w:tcPr>
            <w:tcW w:w="250" w:type="pct"/>
          </w:tcPr>
          <w:p w:rsidR="009829B3" w:rsidRDefault="00DC3746">
            <w:pPr>
              <w:pStyle w:val="a3"/>
              <w:jc w:val="center"/>
            </w:pPr>
            <w:r>
              <w:t>2</w:t>
            </w:r>
          </w:p>
        </w:tc>
        <w:tc>
          <w:tcPr>
            <w:tcW w:w="250" w:type="pct"/>
          </w:tcPr>
          <w:p w:rsidR="009829B3" w:rsidRDefault="00DC3746">
            <w:pPr>
              <w:pStyle w:val="a3"/>
              <w:jc w:val="center"/>
            </w:pPr>
            <w:r>
              <w:t>3</w:t>
            </w:r>
          </w:p>
        </w:tc>
        <w:tc>
          <w:tcPr>
            <w:tcW w:w="250" w:type="pct"/>
          </w:tcPr>
          <w:p w:rsidR="009829B3" w:rsidRDefault="00DC3746">
            <w:pPr>
              <w:pStyle w:val="a3"/>
              <w:jc w:val="center"/>
            </w:pPr>
            <w:r>
              <w:t>4</w:t>
            </w:r>
          </w:p>
        </w:tc>
        <w:tc>
          <w:tcPr>
            <w:tcW w:w="250" w:type="pct"/>
          </w:tcPr>
          <w:p w:rsidR="009829B3" w:rsidRDefault="00DC3746">
            <w:pPr>
              <w:pStyle w:val="a3"/>
              <w:jc w:val="center"/>
            </w:pPr>
            <w:r>
              <w:t>5</w:t>
            </w:r>
          </w:p>
        </w:tc>
        <w:tc>
          <w:tcPr>
            <w:tcW w:w="250" w:type="pct"/>
          </w:tcPr>
          <w:p w:rsidR="009829B3" w:rsidRDefault="00DC3746">
            <w:pPr>
              <w:pStyle w:val="a3"/>
              <w:jc w:val="center"/>
            </w:pPr>
            <w:r>
              <w:t>6</w:t>
            </w:r>
          </w:p>
        </w:tc>
        <w:tc>
          <w:tcPr>
            <w:tcW w:w="250" w:type="pct"/>
          </w:tcPr>
          <w:p w:rsidR="009829B3" w:rsidRDefault="00DC3746">
            <w:pPr>
              <w:pStyle w:val="a3"/>
              <w:jc w:val="center"/>
            </w:pPr>
            <w:r>
              <w:t>7</w:t>
            </w:r>
          </w:p>
        </w:tc>
        <w:tc>
          <w:tcPr>
            <w:tcW w:w="250" w:type="pct"/>
          </w:tcPr>
          <w:p w:rsidR="009829B3" w:rsidRDefault="00DC3746">
            <w:pPr>
              <w:pStyle w:val="a3"/>
              <w:jc w:val="center"/>
            </w:pPr>
            <w:r>
              <w:t>8</w:t>
            </w:r>
          </w:p>
        </w:tc>
        <w:tc>
          <w:tcPr>
            <w:tcW w:w="250" w:type="pct"/>
          </w:tcPr>
          <w:p w:rsidR="009829B3" w:rsidRDefault="00DC3746">
            <w:pPr>
              <w:pStyle w:val="a3"/>
              <w:jc w:val="center"/>
            </w:pPr>
            <w:r>
              <w:t>9</w:t>
            </w:r>
          </w:p>
        </w:tc>
        <w:tc>
          <w:tcPr>
            <w:tcW w:w="250" w:type="pct"/>
          </w:tcPr>
          <w:p w:rsidR="009829B3" w:rsidRDefault="00DC3746">
            <w:pPr>
              <w:pStyle w:val="a3"/>
              <w:jc w:val="center"/>
            </w:pPr>
            <w:r>
              <w:t>10</w:t>
            </w:r>
          </w:p>
        </w:tc>
        <w:tc>
          <w:tcPr>
            <w:tcW w:w="250" w:type="pct"/>
          </w:tcPr>
          <w:p w:rsidR="009829B3" w:rsidRDefault="00DC3746">
            <w:pPr>
              <w:pStyle w:val="a3"/>
              <w:jc w:val="center"/>
            </w:pPr>
            <w:r>
              <w:t>11</w:t>
            </w:r>
          </w:p>
        </w:tc>
        <w:tc>
          <w:tcPr>
            <w:tcW w:w="250" w:type="pct"/>
          </w:tcPr>
          <w:p w:rsidR="009829B3" w:rsidRDefault="00DC3746">
            <w:pPr>
              <w:pStyle w:val="a3"/>
              <w:jc w:val="center"/>
            </w:pPr>
            <w:r>
              <w:t>12</w:t>
            </w:r>
          </w:p>
        </w:tc>
        <w:tc>
          <w:tcPr>
            <w:tcW w:w="250" w:type="pct"/>
          </w:tcPr>
          <w:p w:rsidR="009829B3" w:rsidRDefault="00DC3746">
            <w:pPr>
              <w:pStyle w:val="a3"/>
              <w:jc w:val="center"/>
            </w:pPr>
            <w:r>
              <w:t>13</w:t>
            </w:r>
          </w:p>
        </w:tc>
        <w:tc>
          <w:tcPr>
            <w:tcW w:w="250" w:type="pct"/>
          </w:tcPr>
          <w:p w:rsidR="009829B3" w:rsidRDefault="00DC3746">
            <w:pPr>
              <w:pStyle w:val="a3"/>
              <w:jc w:val="center"/>
            </w:pPr>
            <w:r>
              <w:t>14</w:t>
            </w:r>
          </w:p>
        </w:tc>
        <w:tc>
          <w:tcPr>
            <w:tcW w:w="250" w:type="pct"/>
          </w:tcPr>
          <w:p w:rsidR="009829B3" w:rsidRDefault="00DC3746">
            <w:pPr>
              <w:pStyle w:val="a3"/>
              <w:jc w:val="center"/>
            </w:pPr>
            <w:r>
              <w:t>15</w:t>
            </w:r>
          </w:p>
        </w:tc>
      </w:tr>
      <w:tr w:rsidR="009829B3">
        <w:tc>
          <w:tcPr>
            <w:tcW w:w="0" w:type="auto"/>
            <w:gridSpan w:val="16"/>
          </w:tcPr>
          <w:p w:rsidR="009829B3" w:rsidRDefault="00DC3746">
            <w:pPr>
              <w:pStyle w:val="a3"/>
              <w:jc w:val="center"/>
            </w:pPr>
            <w:r>
              <w:t>Білімі /Знание</w:t>
            </w:r>
          </w:p>
        </w:tc>
      </w:tr>
      <w:tr w:rsidR="00667331">
        <w:tc>
          <w:tcPr>
            <w:tcW w:w="0" w:type="auto"/>
          </w:tcPr>
          <w:p w:rsidR="00667331" w:rsidRPr="00667331" w:rsidRDefault="00667331" w:rsidP="00667331">
            <w:pPr>
              <w:pStyle w:val="a3"/>
              <w:rPr>
                <w:lang w:val="kk-KZ"/>
              </w:rPr>
            </w:pPr>
            <w:permStart w:id="358313991" w:edGrp="none"/>
            <w:r>
              <w:rPr>
                <w:lang w:val="kk-KZ"/>
              </w:rPr>
              <w:lastRenderedPageBreak/>
              <w:t>Дәрістер коспектісі және практикалық сабақтар</w:t>
            </w:r>
          </w:p>
        </w:tc>
        <w:tc>
          <w:tcPr>
            <w:tcW w:w="0" w:type="auto"/>
          </w:tcPr>
          <w:p w:rsidR="00667331" w:rsidRPr="00667331" w:rsidRDefault="00667331" w:rsidP="00667331">
            <w:pPr>
              <w:pStyle w:val="a3"/>
              <w:jc w:val="center"/>
              <w:rPr>
                <w:lang w:val="kk-KZ"/>
              </w:rPr>
            </w:pPr>
            <w:r>
              <w:rPr>
                <w:lang w:val="kk-KZ"/>
              </w:rPr>
              <w:t>*</w:t>
            </w:r>
          </w:p>
        </w:tc>
        <w:tc>
          <w:tcPr>
            <w:tcW w:w="0" w:type="auto"/>
          </w:tcPr>
          <w:p w:rsidR="00667331" w:rsidRDefault="00667331" w:rsidP="00667331">
            <w:r w:rsidRPr="00DD1DDF">
              <w:rPr>
                <w:lang w:val="kk-KZ"/>
              </w:rPr>
              <w:t>*</w:t>
            </w:r>
          </w:p>
        </w:tc>
        <w:tc>
          <w:tcPr>
            <w:tcW w:w="0" w:type="auto"/>
          </w:tcPr>
          <w:p w:rsidR="00667331" w:rsidRDefault="00667331" w:rsidP="00667331">
            <w:r w:rsidRPr="00DD1DDF">
              <w:rPr>
                <w:lang w:val="kk-KZ"/>
              </w:rPr>
              <w:t>*</w:t>
            </w:r>
          </w:p>
        </w:tc>
        <w:tc>
          <w:tcPr>
            <w:tcW w:w="0" w:type="auto"/>
          </w:tcPr>
          <w:p w:rsidR="00667331" w:rsidRDefault="00667331" w:rsidP="00667331">
            <w:r w:rsidRPr="00DD1DDF">
              <w:rPr>
                <w:lang w:val="kk-KZ"/>
              </w:rPr>
              <w:t>*</w:t>
            </w:r>
          </w:p>
        </w:tc>
        <w:tc>
          <w:tcPr>
            <w:tcW w:w="0" w:type="auto"/>
          </w:tcPr>
          <w:p w:rsidR="00667331" w:rsidRDefault="00667331" w:rsidP="00667331">
            <w:r w:rsidRPr="00DD1DDF">
              <w:rPr>
                <w:lang w:val="kk-KZ"/>
              </w:rPr>
              <w:t>*</w:t>
            </w:r>
          </w:p>
        </w:tc>
        <w:tc>
          <w:tcPr>
            <w:tcW w:w="0" w:type="auto"/>
          </w:tcPr>
          <w:p w:rsidR="00667331" w:rsidRDefault="00667331" w:rsidP="00667331">
            <w:r w:rsidRPr="00DD1DDF">
              <w:rPr>
                <w:lang w:val="kk-KZ"/>
              </w:rPr>
              <w:t>*</w:t>
            </w:r>
          </w:p>
        </w:tc>
        <w:tc>
          <w:tcPr>
            <w:tcW w:w="0" w:type="auto"/>
          </w:tcPr>
          <w:p w:rsidR="00667331" w:rsidRDefault="00667331" w:rsidP="00667331">
            <w:r w:rsidRPr="00DD1DDF">
              <w:rPr>
                <w:lang w:val="kk-KZ"/>
              </w:rPr>
              <w:t>*</w:t>
            </w:r>
          </w:p>
        </w:tc>
        <w:tc>
          <w:tcPr>
            <w:tcW w:w="0" w:type="auto"/>
          </w:tcPr>
          <w:p w:rsidR="00667331" w:rsidRDefault="00667331" w:rsidP="00667331">
            <w:r w:rsidRPr="00DD1DDF">
              <w:rPr>
                <w:lang w:val="kk-KZ"/>
              </w:rPr>
              <w:t>*</w:t>
            </w:r>
          </w:p>
        </w:tc>
        <w:tc>
          <w:tcPr>
            <w:tcW w:w="0" w:type="auto"/>
          </w:tcPr>
          <w:p w:rsidR="00667331" w:rsidRDefault="00667331" w:rsidP="00667331">
            <w:r w:rsidRPr="00DD1DDF">
              <w:rPr>
                <w:lang w:val="kk-KZ"/>
              </w:rPr>
              <w:t>*</w:t>
            </w:r>
          </w:p>
        </w:tc>
        <w:tc>
          <w:tcPr>
            <w:tcW w:w="0" w:type="auto"/>
          </w:tcPr>
          <w:p w:rsidR="00667331" w:rsidRDefault="00667331" w:rsidP="00667331">
            <w:r w:rsidRPr="00DD1DDF">
              <w:rPr>
                <w:lang w:val="kk-KZ"/>
              </w:rPr>
              <w:t>*</w:t>
            </w:r>
          </w:p>
        </w:tc>
        <w:tc>
          <w:tcPr>
            <w:tcW w:w="0" w:type="auto"/>
          </w:tcPr>
          <w:p w:rsidR="00667331" w:rsidRDefault="00667331" w:rsidP="00667331">
            <w:r w:rsidRPr="00DD1DDF">
              <w:rPr>
                <w:lang w:val="kk-KZ"/>
              </w:rPr>
              <w:t>*</w:t>
            </w:r>
          </w:p>
        </w:tc>
        <w:tc>
          <w:tcPr>
            <w:tcW w:w="0" w:type="auto"/>
          </w:tcPr>
          <w:p w:rsidR="00667331" w:rsidRDefault="00667331" w:rsidP="00667331">
            <w:r w:rsidRPr="00DD1DDF">
              <w:rPr>
                <w:lang w:val="kk-KZ"/>
              </w:rPr>
              <w:t>*</w:t>
            </w:r>
          </w:p>
        </w:tc>
        <w:tc>
          <w:tcPr>
            <w:tcW w:w="0" w:type="auto"/>
          </w:tcPr>
          <w:p w:rsidR="00667331" w:rsidRDefault="00667331" w:rsidP="00667331">
            <w:r w:rsidRPr="00DD1DDF">
              <w:rPr>
                <w:lang w:val="kk-KZ"/>
              </w:rPr>
              <w:t>*</w:t>
            </w:r>
          </w:p>
        </w:tc>
        <w:tc>
          <w:tcPr>
            <w:tcW w:w="0" w:type="auto"/>
          </w:tcPr>
          <w:p w:rsidR="00667331" w:rsidRDefault="00667331" w:rsidP="00667331">
            <w:r w:rsidRPr="00DD1DDF">
              <w:rPr>
                <w:lang w:val="kk-KZ"/>
              </w:rPr>
              <w:t>*</w:t>
            </w:r>
          </w:p>
        </w:tc>
        <w:tc>
          <w:tcPr>
            <w:tcW w:w="0" w:type="auto"/>
          </w:tcPr>
          <w:p w:rsidR="00667331" w:rsidRDefault="00667331" w:rsidP="00667331">
            <w:r w:rsidRPr="00DD1DDF">
              <w:rPr>
                <w:lang w:val="kk-KZ"/>
              </w:rPr>
              <w:t>*</w:t>
            </w:r>
          </w:p>
        </w:tc>
      </w:tr>
      <w:permEnd w:id="358313991"/>
      <w:tr w:rsidR="009829B3">
        <w:tc>
          <w:tcPr>
            <w:tcW w:w="0" w:type="auto"/>
            <w:gridSpan w:val="16"/>
          </w:tcPr>
          <w:p w:rsidR="009829B3" w:rsidRDefault="00DC3746">
            <w:pPr>
              <w:pStyle w:val="a3"/>
              <w:jc w:val="center"/>
            </w:pPr>
            <w:r>
              <w:t>Түсіну / Понимание</w:t>
            </w:r>
          </w:p>
        </w:tc>
      </w:tr>
      <w:tr w:rsidR="00667331">
        <w:tc>
          <w:tcPr>
            <w:tcW w:w="0" w:type="auto"/>
          </w:tcPr>
          <w:p w:rsidR="00667331" w:rsidRDefault="00667331" w:rsidP="00667331">
            <w:pPr>
              <w:pStyle w:val="a3"/>
            </w:pPr>
            <w:permStart w:id="1993309535" w:edGrp="none"/>
            <w:r>
              <w:rPr>
                <w:lang w:val="kk-KZ"/>
              </w:rPr>
              <w:t>Дәрістер коспектісі және практикалық сабақтар</w:t>
            </w:r>
          </w:p>
        </w:tc>
        <w:tc>
          <w:tcPr>
            <w:tcW w:w="0" w:type="auto"/>
          </w:tcPr>
          <w:p w:rsidR="00667331" w:rsidRDefault="00667331" w:rsidP="00667331">
            <w:r w:rsidRPr="00DD1DDF">
              <w:rPr>
                <w:lang w:val="kk-KZ"/>
              </w:rPr>
              <w:t>*</w:t>
            </w:r>
          </w:p>
        </w:tc>
        <w:tc>
          <w:tcPr>
            <w:tcW w:w="0" w:type="auto"/>
          </w:tcPr>
          <w:p w:rsidR="00667331" w:rsidRDefault="00667331" w:rsidP="00667331">
            <w:r w:rsidRPr="00DD1DDF">
              <w:rPr>
                <w:lang w:val="kk-KZ"/>
              </w:rPr>
              <w:t>*</w:t>
            </w:r>
          </w:p>
        </w:tc>
        <w:tc>
          <w:tcPr>
            <w:tcW w:w="0" w:type="auto"/>
          </w:tcPr>
          <w:p w:rsidR="00667331" w:rsidRDefault="00667331" w:rsidP="00667331">
            <w:r w:rsidRPr="00DD1DDF">
              <w:rPr>
                <w:lang w:val="kk-KZ"/>
              </w:rPr>
              <w:t>*</w:t>
            </w:r>
          </w:p>
        </w:tc>
        <w:tc>
          <w:tcPr>
            <w:tcW w:w="0" w:type="auto"/>
          </w:tcPr>
          <w:p w:rsidR="00667331" w:rsidRDefault="00667331" w:rsidP="00667331">
            <w:r w:rsidRPr="00DD1DDF">
              <w:rPr>
                <w:lang w:val="kk-KZ"/>
              </w:rPr>
              <w:t>*</w:t>
            </w:r>
          </w:p>
        </w:tc>
        <w:tc>
          <w:tcPr>
            <w:tcW w:w="0" w:type="auto"/>
          </w:tcPr>
          <w:p w:rsidR="00667331" w:rsidRDefault="00667331" w:rsidP="00667331">
            <w:r w:rsidRPr="00DD1DDF">
              <w:rPr>
                <w:lang w:val="kk-KZ"/>
              </w:rPr>
              <w:t>*</w:t>
            </w:r>
          </w:p>
        </w:tc>
        <w:tc>
          <w:tcPr>
            <w:tcW w:w="0" w:type="auto"/>
          </w:tcPr>
          <w:p w:rsidR="00667331" w:rsidRDefault="00667331" w:rsidP="00667331">
            <w:r w:rsidRPr="00DD1DDF">
              <w:rPr>
                <w:lang w:val="kk-KZ"/>
              </w:rPr>
              <w:t>*</w:t>
            </w:r>
          </w:p>
        </w:tc>
        <w:tc>
          <w:tcPr>
            <w:tcW w:w="0" w:type="auto"/>
          </w:tcPr>
          <w:p w:rsidR="00667331" w:rsidRDefault="00667331" w:rsidP="00667331">
            <w:r w:rsidRPr="00DD1DDF">
              <w:rPr>
                <w:lang w:val="kk-KZ"/>
              </w:rPr>
              <w:t>*</w:t>
            </w:r>
          </w:p>
        </w:tc>
        <w:tc>
          <w:tcPr>
            <w:tcW w:w="0" w:type="auto"/>
          </w:tcPr>
          <w:p w:rsidR="00667331" w:rsidRDefault="00667331" w:rsidP="00667331">
            <w:r w:rsidRPr="00DD1DDF">
              <w:rPr>
                <w:lang w:val="kk-KZ"/>
              </w:rPr>
              <w:t>*</w:t>
            </w:r>
          </w:p>
        </w:tc>
        <w:tc>
          <w:tcPr>
            <w:tcW w:w="0" w:type="auto"/>
          </w:tcPr>
          <w:p w:rsidR="00667331" w:rsidRDefault="00667331" w:rsidP="00667331">
            <w:r w:rsidRPr="00DD1DDF">
              <w:rPr>
                <w:lang w:val="kk-KZ"/>
              </w:rPr>
              <w:t>*</w:t>
            </w:r>
          </w:p>
        </w:tc>
        <w:tc>
          <w:tcPr>
            <w:tcW w:w="0" w:type="auto"/>
          </w:tcPr>
          <w:p w:rsidR="00667331" w:rsidRDefault="00667331" w:rsidP="00667331">
            <w:r w:rsidRPr="00DD1DDF">
              <w:rPr>
                <w:lang w:val="kk-KZ"/>
              </w:rPr>
              <w:t>*</w:t>
            </w:r>
          </w:p>
        </w:tc>
        <w:tc>
          <w:tcPr>
            <w:tcW w:w="0" w:type="auto"/>
          </w:tcPr>
          <w:p w:rsidR="00667331" w:rsidRDefault="00667331" w:rsidP="00667331">
            <w:r w:rsidRPr="00DD1DDF">
              <w:rPr>
                <w:lang w:val="kk-KZ"/>
              </w:rPr>
              <w:t>*</w:t>
            </w:r>
          </w:p>
        </w:tc>
        <w:tc>
          <w:tcPr>
            <w:tcW w:w="0" w:type="auto"/>
          </w:tcPr>
          <w:p w:rsidR="00667331" w:rsidRDefault="00667331" w:rsidP="00667331">
            <w:r w:rsidRPr="00DD1DDF">
              <w:rPr>
                <w:lang w:val="kk-KZ"/>
              </w:rPr>
              <w:t>*</w:t>
            </w:r>
          </w:p>
        </w:tc>
        <w:tc>
          <w:tcPr>
            <w:tcW w:w="0" w:type="auto"/>
          </w:tcPr>
          <w:p w:rsidR="00667331" w:rsidRDefault="00667331" w:rsidP="00667331">
            <w:r w:rsidRPr="00DD1DDF">
              <w:rPr>
                <w:lang w:val="kk-KZ"/>
              </w:rPr>
              <w:t>*</w:t>
            </w:r>
          </w:p>
        </w:tc>
        <w:tc>
          <w:tcPr>
            <w:tcW w:w="0" w:type="auto"/>
          </w:tcPr>
          <w:p w:rsidR="00667331" w:rsidRDefault="00667331" w:rsidP="00667331">
            <w:r w:rsidRPr="00DD1DDF">
              <w:rPr>
                <w:lang w:val="kk-KZ"/>
              </w:rPr>
              <w:t>*</w:t>
            </w:r>
          </w:p>
        </w:tc>
        <w:tc>
          <w:tcPr>
            <w:tcW w:w="0" w:type="auto"/>
          </w:tcPr>
          <w:p w:rsidR="00667331" w:rsidRDefault="00667331" w:rsidP="00667331">
            <w:r w:rsidRPr="00DD1DDF">
              <w:rPr>
                <w:lang w:val="kk-KZ"/>
              </w:rPr>
              <w:t>*</w:t>
            </w:r>
          </w:p>
        </w:tc>
      </w:tr>
      <w:permEnd w:id="1993309535"/>
      <w:tr w:rsidR="009829B3">
        <w:tc>
          <w:tcPr>
            <w:tcW w:w="0" w:type="auto"/>
            <w:gridSpan w:val="16"/>
          </w:tcPr>
          <w:p w:rsidR="009829B3" w:rsidRDefault="00DC3746">
            <w:pPr>
              <w:pStyle w:val="a3"/>
              <w:jc w:val="center"/>
            </w:pPr>
            <w:r>
              <w:t>Пайдалану  / Применение</w:t>
            </w:r>
          </w:p>
        </w:tc>
      </w:tr>
      <w:tr w:rsidR="00667331">
        <w:tc>
          <w:tcPr>
            <w:tcW w:w="0" w:type="auto"/>
          </w:tcPr>
          <w:p w:rsidR="00667331" w:rsidRDefault="00667331" w:rsidP="00667331">
            <w:pPr>
              <w:pStyle w:val="a3"/>
            </w:pPr>
            <w:permStart w:id="325076636" w:edGrp="none"/>
            <w:r>
              <w:rPr>
                <w:lang w:val="kk-KZ"/>
              </w:rPr>
              <w:t>Дәрістер коспектісі және практикалық сабақтар</w:t>
            </w:r>
          </w:p>
        </w:tc>
        <w:tc>
          <w:tcPr>
            <w:tcW w:w="0" w:type="auto"/>
          </w:tcPr>
          <w:p w:rsidR="00667331" w:rsidRDefault="00667331" w:rsidP="00667331">
            <w:r w:rsidRPr="006B143E">
              <w:rPr>
                <w:lang w:val="kk-KZ"/>
              </w:rPr>
              <w:t>*</w:t>
            </w:r>
          </w:p>
        </w:tc>
        <w:tc>
          <w:tcPr>
            <w:tcW w:w="0" w:type="auto"/>
          </w:tcPr>
          <w:p w:rsidR="00667331" w:rsidRDefault="00667331" w:rsidP="00667331">
            <w:r w:rsidRPr="006B143E">
              <w:rPr>
                <w:lang w:val="kk-KZ"/>
              </w:rPr>
              <w:t>*</w:t>
            </w:r>
          </w:p>
        </w:tc>
        <w:tc>
          <w:tcPr>
            <w:tcW w:w="0" w:type="auto"/>
          </w:tcPr>
          <w:p w:rsidR="00667331" w:rsidRDefault="00667331" w:rsidP="00667331">
            <w:r w:rsidRPr="006B143E">
              <w:rPr>
                <w:lang w:val="kk-KZ"/>
              </w:rPr>
              <w:t>*</w:t>
            </w:r>
          </w:p>
        </w:tc>
        <w:tc>
          <w:tcPr>
            <w:tcW w:w="0" w:type="auto"/>
          </w:tcPr>
          <w:p w:rsidR="00667331" w:rsidRDefault="00667331" w:rsidP="00667331">
            <w:r w:rsidRPr="006B143E">
              <w:rPr>
                <w:lang w:val="kk-KZ"/>
              </w:rPr>
              <w:t>*</w:t>
            </w:r>
          </w:p>
        </w:tc>
        <w:tc>
          <w:tcPr>
            <w:tcW w:w="0" w:type="auto"/>
          </w:tcPr>
          <w:p w:rsidR="00667331" w:rsidRDefault="00667331" w:rsidP="00667331">
            <w:r w:rsidRPr="006B143E">
              <w:rPr>
                <w:lang w:val="kk-KZ"/>
              </w:rPr>
              <w:t>*</w:t>
            </w:r>
          </w:p>
        </w:tc>
        <w:tc>
          <w:tcPr>
            <w:tcW w:w="0" w:type="auto"/>
          </w:tcPr>
          <w:p w:rsidR="00667331" w:rsidRDefault="00667331" w:rsidP="00667331">
            <w:r w:rsidRPr="006B143E">
              <w:rPr>
                <w:lang w:val="kk-KZ"/>
              </w:rPr>
              <w:t>*</w:t>
            </w:r>
          </w:p>
        </w:tc>
        <w:tc>
          <w:tcPr>
            <w:tcW w:w="0" w:type="auto"/>
          </w:tcPr>
          <w:p w:rsidR="00667331" w:rsidRDefault="00667331" w:rsidP="00667331">
            <w:r w:rsidRPr="006B143E">
              <w:rPr>
                <w:lang w:val="kk-KZ"/>
              </w:rPr>
              <w:t>*</w:t>
            </w:r>
          </w:p>
        </w:tc>
        <w:tc>
          <w:tcPr>
            <w:tcW w:w="0" w:type="auto"/>
          </w:tcPr>
          <w:p w:rsidR="00667331" w:rsidRDefault="00667331" w:rsidP="00667331">
            <w:r w:rsidRPr="006B143E">
              <w:rPr>
                <w:lang w:val="kk-KZ"/>
              </w:rPr>
              <w:t>*</w:t>
            </w:r>
          </w:p>
        </w:tc>
        <w:tc>
          <w:tcPr>
            <w:tcW w:w="0" w:type="auto"/>
          </w:tcPr>
          <w:p w:rsidR="00667331" w:rsidRDefault="00667331" w:rsidP="00667331">
            <w:r w:rsidRPr="006B143E">
              <w:rPr>
                <w:lang w:val="kk-KZ"/>
              </w:rPr>
              <w:t>*</w:t>
            </w:r>
          </w:p>
        </w:tc>
        <w:tc>
          <w:tcPr>
            <w:tcW w:w="0" w:type="auto"/>
          </w:tcPr>
          <w:p w:rsidR="00667331" w:rsidRDefault="00667331" w:rsidP="00667331">
            <w:r w:rsidRPr="006B143E">
              <w:rPr>
                <w:lang w:val="kk-KZ"/>
              </w:rPr>
              <w:t>*</w:t>
            </w:r>
          </w:p>
        </w:tc>
        <w:tc>
          <w:tcPr>
            <w:tcW w:w="0" w:type="auto"/>
          </w:tcPr>
          <w:p w:rsidR="00667331" w:rsidRDefault="00667331" w:rsidP="00667331">
            <w:r w:rsidRPr="006B143E">
              <w:rPr>
                <w:lang w:val="kk-KZ"/>
              </w:rPr>
              <w:t>*</w:t>
            </w:r>
          </w:p>
        </w:tc>
        <w:tc>
          <w:tcPr>
            <w:tcW w:w="0" w:type="auto"/>
          </w:tcPr>
          <w:p w:rsidR="00667331" w:rsidRDefault="00667331" w:rsidP="00667331">
            <w:r w:rsidRPr="006B143E">
              <w:rPr>
                <w:lang w:val="kk-KZ"/>
              </w:rPr>
              <w:t>*</w:t>
            </w:r>
          </w:p>
        </w:tc>
        <w:tc>
          <w:tcPr>
            <w:tcW w:w="0" w:type="auto"/>
          </w:tcPr>
          <w:p w:rsidR="00667331" w:rsidRDefault="00667331" w:rsidP="00667331">
            <w:r w:rsidRPr="006B143E">
              <w:rPr>
                <w:lang w:val="kk-KZ"/>
              </w:rPr>
              <w:t>*</w:t>
            </w:r>
          </w:p>
        </w:tc>
        <w:tc>
          <w:tcPr>
            <w:tcW w:w="0" w:type="auto"/>
          </w:tcPr>
          <w:p w:rsidR="00667331" w:rsidRDefault="00667331" w:rsidP="00667331">
            <w:r w:rsidRPr="006B143E">
              <w:rPr>
                <w:lang w:val="kk-KZ"/>
              </w:rPr>
              <w:t>*</w:t>
            </w:r>
          </w:p>
        </w:tc>
        <w:tc>
          <w:tcPr>
            <w:tcW w:w="0" w:type="auto"/>
          </w:tcPr>
          <w:p w:rsidR="00667331" w:rsidRDefault="00667331" w:rsidP="00667331">
            <w:r w:rsidRPr="006B143E">
              <w:rPr>
                <w:lang w:val="kk-KZ"/>
              </w:rPr>
              <w:t>*</w:t>
            </w:r>
          </w:p>
        </w:tc>
      </w:tr>
      <w:permEnd w:id="325076636"/>
      <w:tr w:rsidR="009829B3">
        <w:tc>
          <w:tcPr>
            <w:tcW w:w="0" w:type="auto"/>
            <w:gridSpan w:val="16"/>
          </w:tcPr>
          <w:p w:rsidR="009829B3" w:rsidRDefault="00DC3746">
            <w:pPr>
              <w:pStyle w:val="a3"/>
              <w:jc w:val="center"/>
            </w:pPr>
            <w:r>
              <w:t>Талдау / Анализ</w:t>
            </w:r>
          </w:p>
        </w:tc>
      </w:tr>
      <w:tr w:rsidR="009829B3">
        <w:tc>
          <w:tcPr>
            <w:tcW w:w="0" w:type="auto"/>
          </w:tcPr>
          <w:p w:rsidR="009829B3" w:rsidRPr="00667331" w:rsidRDefault="00667331">
            <w:pPr>
              <w:pStyle w:val="a3"/>
              <w:rPr>
                <w:lang w:val="kk-KZ"/>
              </w:rPr>
            </w:pPr>
            <w:permStart w:id="836175749" w:edGrp="none"/>
            <w:r>
              <w:rPr>
                <w:lang w:val="kk-KZ"/>
              </w:rPr>
              <w:t>Өздік сабақтар</w:t>
            </w:r>
          </w:p>
        </w:tc>
        <w:tc>
          <w:tcPr>
            <w:tcW w:w="0" w:type="auto"/>
          </w:tcPr>
          <w:p w:rsidR="009829B3" w:rsidRDefault="009829B3">
            <w:pPr>
              <w:pStyle w:val="a3"/>
              <w:jc w:val="center"/>
            </w:pPr>
          </w:p>
        </w:tc>
        <w:tc>
          <w:tcPr>
            <w:tcW w:w="0" w:type="auto"/>
          </w:tcPr>
          <w:p w:rsidR="009829B3" w:rsidRDefault="009829B3">
            <w:pPr>
              <w:pStyle w:val="a3"/>
              <w:jc w:val="center"/>
            </w:pPr>
          </w:p>
        </w:tc>
        <w:tc>
          <w:tcPr>
            <w:tcW w:w="0" w:type="auto"/>
          </w:tcPr>
          <w:p w:rsidR="009829B3" w:rsidRPr="00667331" w:rsidRDefault="00667331">
            <w:pPr>
              <w:pStyle w:val="a3"/>
              <w:jc w:val="center"/>
              <w:rPr>
                <w:lang w:val="kk-KZ"/>
              </w:rPr>
            </w:pPr>
            <w:r>
              <w:rPr>
                <w:lang w:val="kk-KZ"/>
              </w:rPr>
              <w:t>*</w:t>
            </w:r>
          </w:p>
        </w:tc>
        <w:tc>
          <w:tcPr>
            <w:tcW w:w="0" w:type="auto"/>
          </w:tcPr>
          <w:p w:rsidR="009829B3" w:rsidRDefault="009829B3">
            <w:pPr>
              <w:pStyle w:val="a3"/>
              <w:jc w:val="center"/>
            </w:pPr>
          </w:p>
        </w:tc>
        <w:tc>
          <w:tcPr>
            <w:tcW w:w="0" w:type="auto"/>
          </w:tcPr>
          <w:p w:rsidR="009829B3" w:rsidRPr="00667331" w:rsidRDefault="00667331">
            <w:pPr>
              <w:pStyle w:val="a3"/>
              <w:jc w:val="center"/>
              <w:rPr>
                <w:lang w:val="kk-KZ"/>
              </w:rPr>
            </w:pPr>
            <w:r>
              <w:rPr>
                <w:lang w:val="kk-KZ"/>
              </w:rPr>
              <w:t>*</w:t>
            </w:r>
          </w:p>
        </w:tc>
        <w:tc>
          <w:tcPr>
            <w:tcW w:w="0" w:type="auto"/>
          </w:tcPr>
          <w:p w:rsidR="009829B3" w:rsidRDefault="009829B3">
            <w:pPr>
              <w:pStyle w:val="a3"/>
              <w:jc w:val="center"/>
            </w:pPr>
          </w:p>
        </w:tc>
        <w:tc>
          <w:tcPr>
            <w:tcW w:w="0" w:type="auto"/>
          </w:tcPr>
          <w:p w:rsidR="009829B3" w:rsidRDefault="009829B3">
            <w:pPr>
              <w:pStyle w:val="a3"/>
              <w:jc w:val="center"/>
            </w:pPr>
          </w:p>
        </w:tc>
        <w:tc>
          <w:tcPr>
            <w:tcW w:w="0" w:type="auto"/>
          </w:tcPr>
          <w:p w:rsidR="009829B3" w:rsidRDefault="009829B3">
            <w:pPr>
              <w:pStyle w:val="a3"/>
              <w:jc w:val="center"/>
            </w:pPr>
          </w:p>
        </w:tc>
        <w:tc>
          <w:tcPr>
            <w:tcW w:w="0" w:type="auto"/>
          </w:tcPr>
          <w:p w:rsidR="009829B3" w:rsidRPr="00667331" w:rsidRDefault="00667331">
            <w:pPr>
              <w:pStyle w:val="a3"/>
              <w:jc w:val="center"/>
              <w:rPr>
                <w:lang w:val="kk-KZ"/>
              </w:rPr>
            </w:pPr>
            <w:r>
              <w:rPr>
                <w:lang w:val="kk-KZ"/>
              </w:rPr>
              <w:t>*</w:t>
            </w:r>
          </w:p>
        </w:tc>
        <w:tc>
          <w:tcPr>
            <w:tcW w:w="0" w:type="auto"/>
          </w:tcPr>
          <w:p w:rsidR="009829B3" w:rsidRDefault="009829B3">
            <w:pPr>
              <w:pStyle w:val="a3"/>
              <w:jc w:val="center"/>
            </w:pPr>
          </w:p>
        </w:tc>
        <w:tc>
          <w:tcPr>
            <w:tcW w:w="0" w:type="auto"/>
          </w:tcPr>
          <w:p w:rsidR="009829B3" w:rsidRPr="00667331" w:rsidRDefault="00667331">
            <w:pPr>
              <w:pStyle w:val="a3"/>
              <w:jc w:val="center"/>
              <w:rPr>
                <w:lang w:val="kk-KZ"/>
              </w:rPr>
            </w:pPr>
            <w:r>
              <w:rPr>
                <w:lang w:val="kk-KZ"/>
              </w:rPr>
              <w:t>*</w:t>
            </w:r>
          </w:p>
        </w:tc>
        <w:tc>
          <w:tcPr>
            <w:tcW w:w="0" w:type="auto"/>
          </w:tcPr>
          <w:p w:rsidR="009829B3" w:rsidRDefault="009829B3">
            <w:pPr>
              <w:pStyle w:val="a3"/>
              <w:jc w:val="center"/>
            </w:pPr>
          </w:p>
        </w:tc>
        <w:tc>
          <w:tcPr>
            <w:tcW w:w="0" w:type="auto"/>
          </w:tcPr>
          <w:p w:rsidR="009829B3" w:rsidRDefault="009829B3">
            <w:pPr>
              <w:pStyle w:val="a3"/>
              <w:jc w:val="center"/>
            </w:pPr>
          </w:p>
        </w:tc>
        <w:tc>
          <w:tcPr>
            <w:tcW w:w="0" w:type="auto"/>
          </w:tcPr>
          <w:p w:rsidR="009829B3" w:rsidRPr="00667331" w:rsidRDefault="00667331">
            <w:pPr>
              <w:pStyle w:val="a3"/>
              <w:jc w:val="center"/>
              <w:rPr>
                <w:lang w:val="kk-KZ"/>
              </w:rPr>
            </w:pPr>
            <w:r>
              <w:rPr>
                <w:lang w:val="kk-KZ"/>
              </w:rPr>
              <w:t>*</w:t>
            </w:r>
          </w:p>
        </w:tc>
        <w:tc>
          <w:tcPr>
            <w:tcW w:w="0" w:type="auto"/>
          </w:tcPr>
          <w:p w:rsidR="009829B3" w:rsidRDefault="009829B3">
            <w:pPr>
              <w:pStyle w:val="a3"/>
              <w:jc w:val="center"/>
            </w:pPr>
          </w:p>
        </w:tc>
      </w:tr>
      <w:permEnd w:id="836175749"/>
    </w:tbl>
    <w:p w:rsidR="009829B3" w:rsidRDefault="009829B3">
      <w:pPr>
        <w:pStyle w:val="a3"/>
      </w:pPr>
    </w:p>
    <w:p w:rsidR="009829B3" w:rsidRDefault="00DC3746">
      <w:pPr>
        <w:pStyle w:val="a3"/>
        <w:jc w:val="center"/>
      </w:pPr>
      <w:r>
        <w:rPr>
          <w:b/>
        </w:rPr>
        <w:t>3 БІЛІМ АЛУШЫНЫҢ БІЛІМІН БАҒАЛАУ</w:t>
      </w:r>
    </w:p>
    <w:p w:rsidR="009829B3" w:rsidRDefault="009829B3">
      <w:pPr>
        <w:pStyle w:val="a3"/>
      </w:pPr>
    </w:p>
    <w:p w:rsidR="009829B3" w:rsidRDefault="00DC3746">
      <w:pPr>
        <w:pStyle w:val="a3"/>
        <w:ind w:firstLine="567"/>
      </w:pPr>
      <w: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rsidR="009829B3" w:rsidRDefault="009829B3">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290"/>
        <w:gridCol w:w="5281"/>
        <w:gridCol w:w="2068"/>
        <w:gridCol w:w="999"/>
      </w:tblGrid>
      <w:tr w:rsidR="009829B3">
        <w:trPr>
          <w:tblHeader/>
        </w:trPr>
        <w:tc>
          <w:tcPr>
            <w:tcW w:w="500" w:type="pct"/>
          </w:tcPr>
          <w:p w:rsidR="009829B3" w:rsidRDefault="00DC3746">
            <w:pPr>
              <w:pStyle w:val="a3"/>
              <w:jc w:val="center"/>
            </w:pPr>
            <w:r>
              <w:t>Кезең</w:t>
            </w:r>
          </w:p>
        </w:tc>
        <w:tc>
          <w:tcPr>
            <w:tcW w:w="2500" w:type="pct"/>
          </w:tcPr>
          <w:p w:rsidR="009829B3" w:rsidRDefault="00DC3746">
            <w:pPr>
              <w:pStyle w:val="a3"/>
              <w:jc w:val="center"/>
            </w:pPr>
            <w:r>
              <w:t>Тапсырма түрі</w:t>
            </w:r>
          </w:p>
        </w:tc>
        <w:tc>
          <w:tcPr>
            <w:tcW w:w="1000" w:type="pct"/>
          </w:tcPr>
          <w:p w:rsidR="009829B3" w:rsidRDefault="00DC3746">
            <w:pPr>
              <w:pStyle w:val="a3"/>
              <w:jc w:val="center"/>
            </w:pPr>
            <w:r>
              <w:t>Балл саны (max)</w:t>
            </w:r>
          </w:p>
        </w:tc>
        <w:tc>
          <w:tcPr>
            <w:tcW w:w="500" w:type="pct"/>
          </w:tcPr>
          <w:p w:rsidR="009829B3" w:rsidRDefault="00DC3746">
            <w:pPr>
              <w:pStyle w:val="a3"/>
              <w:jc w:val="center"/>
            </w:pPr>
            <w:r>
              <w:t>Жиыны</w:t>
            </w:r>
          </w:p>
        </w:tc>
      </w:tr>
      <w:tr w:rsidR="009829B3">
        <w:tc>
          <w:tcPr>
            <w:tcW w:w="0" w:type="auto"/>
            <w:vMerge w:val="restart"/>
          </w:tcPr>
          <w:p w:rsidR="009829B3" w:rsidRDefault="00DC3746">
            <w:pPr>
              <w:pStyle w:val="a3"/>
              <w:jc w:val="center"/>
            </w:pPr>
            <w:permStart w:id="450573115" w:edGrp="everyone" w:colFirst="1" w:colLast="1"/>
            <w:permStart w:id="1371828203" w:edGrp="everyone" w:colFirst="2" w:colLast="2"/>
            <w:r>
              <w:t>1-й аралық бақылау</w:t>
            </w:r>
          </w:p>
        </w:tc>
        <w:tc>
          <w:tcPr>
            <w:tcW w:w="0" w:type="auto"/>
          </w:tcPr>
          <w:p w:rsidR="009829B3" w:rsidRDefault="00667331">
            <w:pPr>
              <w:pStyle w:val="a3"/>
            </w:pPr>
            <w:r>
              <w:rPr>
                <w:sz w:val="22"/>
              </w:rPr>
              <w:t>Бір шаманың көп мәрте тең және тең емес өлшеулерін математикалық өңдеу</w:t>
            </w:r>
          </w:p>
        </w:tc>
        <w:tc>
          <w:tcPr>
            <w:tcW w:w="0" w:type="auto"/>
          </w:tcPr>
          <w:p w:rsidR="009829B3" w:rsidRPr="00667331" w:rsidRDefault="00667331">
            <w:pPr>
              <w:pStyle w:val="a3"/>
              <w:jc w:val="center"/>
              <w:rPr>
                <w:lang w:val="kk-KZ"/>
              </w:rPr>
            </w:pPr>
            <w:r>
              <w:rPr>
                <w:lang w:val="kk-KZ"/>
              </w:rPr>
              <w:t>30</w:t>
            </w:r>
          </w:p>
        </w:tc>
        <w:tc>
          <w:tcPr>
            <w:tcW w:w="0" w:type="auto"/>
            <w:vMerge w:val="restart"/>
          </w:tcPr>
          <w:p w:rsidR="009829B3" w:rsidRDefault="00DC3746">
            <w:pPr>
              <w:pStyle w:val="a3"/>
              <w:jc w:val="center"/>
            </w:pPr>
            <w:r>
              <w:t>0-100</w:t>
            </w:r>
          </w:p>
        </w:tc>
      </w:tr>
      <w:tr w:rsidR="009829B3">
        <w:tc>
          <w:tcPr>
            <w:tcW w:w="0" w:type="auto"/>
            <w:vMerge/>
          </w:tcPr>
          <w:p w:rsidR="009829B3" w:rsidRDefault="009829B3">
            <w:pPr>
              <w:pStyle w:val="a3"/>
              <w:jc w:val="center"/>
            </w:pPr>
            <w:permStart w:id="812320805" w:edGrp="everyone" w:colFirst="1" w:colLast="1"/>
            <w:permStart w:id="378222742" w:edGrp="everyone" w:colFirst="2" w:colLast="2"/>
            <w:permStart w:id="1471157971" w:edGrp="everyone" w:colFirst="4" w:colLast="4"/>
            <w:permEnd w:id="450573115"/>
            <w:permEnd w:id="1371828203"/>
          </w:p>
        </w:tc>
        <w:tc>
          <w:tcPr>
            <w:tcW w:w="0" w:type="auto"/>
          </w:tcPr>
          <w:p w:rsidR="009829B3" w:rsidRDefault="00667331">
            <w:pPr>
              <w:pStyle w:val="a3"/>
            </w:pPr>
            <w:r>
              <w:rPr>
                <w:sz w:val="22"/>
              </w:rPr>
              <w:t>Өлшеу қателіктері теориясының ықтималдық негіздері</w:t>
            </w:r>
          </w:p>
        </w:tc>
        <w:tc>
          <w:tcPr>
            <w:tcW w:w="0" w:type="auto"/>
          </w:tcPr>
          <w:p w:rsidR="009829B3" w:rsidRPr="00667331" w:rsidRDefault="00667331">
            <w:pPr>
              <w:pStyle w:val="a3"/>
              <w:jc w:val="center"/>
              <w:rPr>
                <w:lang w:val="kk-KZ"/>
              </w:rPr>
            </w:pPr>
            <w:r>
              <w:rPr>
                <w:lang w:val="kk-KZ"/>
              </w:rPr>
              <w:t>30</w:t>
            </w:r>
          </w:p>
        </w:tc>
        <w:tc>
          <w:tcPr>
            <w:tcW w:w="0" w:type="auto"/>
            <w:vMerge/>
          </w:tcPr>
          <w:p w:rsidR="009829B3" w:rsidRDefault="009829B3">
            <w:pPr>
              <w:pStyle w:val="a3"/>
              <w:jc w:val="center"/>
            </w:pPr>
          </w:p>
        </w:tc>
      </w:tr>
      <w:tr w:rsidR="009829B3">
        <w:tc>
          <w:tcPr>
            <w:tcW w:w="0" w:type="auto"/>
            <w:vMerge/>
          </w:tcPr>
          <w:p w:rsidR="009829B3" w:rsidRDefault="009829B3">
            <w:pPr>
              <w:pStyle w:val="a3"/>
              <w:jc w:val="center"/>
            </w:pPr>
            <w:permStart w:id="76821984" w:edGrp="everyone" w:colFirst="1" w:colLast="1"/>
            <w:permStart w:id="899630906" w:edGrp="everyone" w:colFirst="2" w:colLast="2"/>
            <w:permEnd w:id="812320805"/>
            <w:permEnd w:id="378222742"/>
            <w:permEnd w:id="1471157971"/>
          </w:p>
        </w:tc>
        <w:tc>
          <w:tcPr>
            <w:tcW w:w="0" w:type="auto"/>
          </w:tcPr>
          <w:p w:rsidR="009829B3" w:rsidRPr="00667331" w:rsidRDefault="00667331">
            <w:pPr>
              <w:pStyle w:val="a3"/>
              <w:rPr>
                <w:lang w:val="kk-KZ"/>
              </w:rPr>
            </w:pPr>
            <w:r>
              <w:rPr>
                <w:lang w:val="kk-KZ"/>
              </w:rPr>
              <w:t>Аралық бақылау</w:t>
            </w:r>
          </w:p>
        </w:tc>
        <w:tc>
          <w:tcPr>
            <w:tcW w:w="0" w:type="auto"/>
          </w:tcPr>
          <w:p w:rsidR="009829B3" w:rsidRPr="00667331" w:rsidRDefault="00667331">
            <w:pPr>
              <w:pStyle w:val="a3"/>
              <w:jc w:val="center"/>
              <w:rPr>
                <w:lang w:val="kk-KZ"/>
              </w:rPr>
            </w:pPr>
            <w:r>
              <w:rPr>
                <w:lang w:val="kk-KZ"/>
              </w:rPr>
              <w:t>40</w:t>
            </w:r>
          </w:p>
        </w:tc>
        <w:tc>
          <w:tcPr>
            <w:tcW w:w="0" w:type="auto"/>
            <w:vMerge/>
          </w:tcPr>
          <w:p w:rsidR="009829B3" w:rsidRDefault="009829B3">
            <w:pPr>
              <w:pStyle w:val="a3"/>
              <w:jc w:val="center"/>
            </w:pPr>
          </w:p>
        </w:tc>
      </w:tr>
      <w:tr w:rsidR="009829B3">
        <w:tc>
          <w:tcPr>
            <w:tcW w:w="0" w:type="auto"/>
            <w:vMerge w:val="restart"/>
          </w:tcPr>
          <w:p w:rsidR="009829B3" w:rsidRDefault="00DC3746">
            <w:pPr>
              <w:pStyle w:val="a3"/>
              <w:jc w:val="center"/>
            </w:pPr>
            <w:permStart w:id="2103926359" w:edGrp="everyone" w:colFirst="1" w:colLast="1"/>
            <w:permStart w:id="1999383804" w:edGrp="everyone" w:colFirst="2" w:colLast="2"/>
            <w:permEnd w:id="76821984"/>
            <w:permEnd w:id="899630906"/>
            <w:r>
              <w:t>2-й аралық бақылау</w:t>
            </w:r>
          </w:p>
        </w:tc>
        <w:tc>
          <w:tcPr>
            <w:tcW w:w="0" w:type="auto"/>
          </w:tcPr>
          <w:p w:rsidR="009829B3" w:rsidRDefault="00667331">
            <w:pPr>
              <w:pStyle w:val="a3"/>
            </w:pPr>
            <w:r>
              <w:rPr>
                <w:sz w:val="22"/>
              </w:rPr>
              <w:t>Геодезиялық өлшеу жүйелерін математикалық өңдеу</w:t>
            </w:r>
          </w:p>
        </w:tc>
        <w:tc>
          <w:tcPr>
            <w:tcW w:w="0" w:type="auto"/>
          </w:tcPr>
          <w:p w:rsidR="009829B3" w:rsidRPr="00667331" w:rsidRDefault="00667331">
            <w:pPr>
              <w:pStyle w:val="a3"/>
              <w:jc w:val="center"/>
              <w:rPr>
                <w:lang w:val="kk-KZ"/>
              </w:rPr>
            </w:pPr>
            <w:r>
              <w:rPr>
                <w:lang w:val="kk-KZ"/>
              </w:rPr>
              <w:t>30</w:t>
            </w:r>
          </w:p>
        </w:tc>
        <w:tc>
          <w:tcPr>
            <w:tcW w:w="0" w:type="auto"/>
            <w:vMerge w:val="restart"/>
          </w:tcPr>
          <w:p w:rsidR="009829B3" w:rsidRDefault="00DC3746">
            <w:pPr>
              <w:pStyle w:val="a3"/>
              <w:jc w:val="center"/>
            </w:pPr>
            <w:r>
              <w:t>0-100</w:t>
            </w:r>
          </w:p>
        </w:tc>
      </w:tr>
      <w:tr w:rsidR="009829B3">
        <w:tc>
          <w:tcPr>
            <w:tcW w:w="0" w:type="auto"/>
            <w:vMerge/>
          </w:tcPr>
          <w:p w:rsidR="009829B3" w:rsidRDefault="009829B3">
            <w:pPr>
              <w:pStyle w:val="a3"/>
              <w:jc w:val="center"/>
            </w:pPr>
            <w:permStart w:id="500307265" w:edGrp="everyone" w:colFirst="1" w:colLast="1"/>
            <w:permStart w:id="627780214" w:edGrp="everyone" w:colFirst="2" w:colLast="2"/>
            <w:permStart w:id="897597385" w:edGrp="everyone" w:colFirst="4" w:colLast="4"/>
            <w:permEnd w:id="2103926359"/>
            <w:permEnd w:id="1999383804"/>
          </w:p>
        </w:tc>
        <w:tc>
          <w:tcPr>
            <w:tcW w:w="0" w:type="auto"/>
          </w:tcPr>
          <w:p w:rsidR="009829B3" w:rsidRDefault="00667331">
            <w:pPr>
              <w:pStyle w:val="a3"/>
            </w:pPr>
            <w:r>
              <w:rPr>
                <w:sz w:val="22"/>
              </w:rPr>
              <w:t>Теңдеудің коррелаттық тәсілінің теориясы</w:t>
            </w:r>
          </w:p>
        </w:tc>
        <w:tc>
          <w:tcPr>
            <w:tcW w:w="0" w:type="auto"/>
          </w:tcPr>
          <w:p w:rsidR="009829B3" w:rsidRPr="00667331" w:rsidRDefault="00667331">
            <w:pPr>
              <w:pStyle w:val="a3"/>
              <w:jc w:val="center"/>
              <w:rPr>
                <w:lang w:val="kk-KZ"/>
              </w:rPr>
            </w:pPr>
            <w:r>
              <w:rPr>
                <w:lang w:val="kk-KZ"/>
              </w:rPr>
              <w:t>30</w:t>
            </w:r>
          </w:p>
        </w:tc>
        <w:tc>
          <w:tcPr>
            <w:tcW w:w="0" w:type="auto"/>
            <w:vMerge/>
          </w:tcPr>
          <w:p w:rsidR="009829B3" w:rsidRDefault="009829B3">
            <w:pPr>
              <w:pStyle w:val="a3"/>
              <w:jc w:val="center"/>
            </w:pPr>
          </w:p>
        </w:tc>
      </w:tr>
      <w:tr w:rsidR="009829B3">
        <w:tc>
          <w:tcPr>
            <w:tcW w:w="0" w:type="auto"/>
            <w:vMerge/>
          </w:tcPr>
          <w:p w:rsidR="009829B3" w:rsidRDefault="009829B3">
            <w:pPr>
              <w:pStyle w:val="a3"/>
              <w:jc w:val="center"/>
            </w:pPr>
            <w:permStart w:id="1788359302" w:edGrp="everyone" w:colFirst="1" w:colLast="1"/>
            <w:permStart w:id="1835473096" w:edGrp="everyone" w:colFirst="2" w:colLast="2"/>
            <w:permEnd w:id="500307265"/>
            <w:permEnd w:id="627780214"/>
            <w:permEnd w:id="897597385"/>
          </w:p>
        </w:tc>
        <w:tc>
          <w:tcPr>
            <w:tcW w:w="0" w:type="auto"/>
          </w:tcPr>
          <w:p w:rsidR="009829B3" w:rsidRDefault="00667331">
            <w:pPr>
              <w:pStyle w:val="a3"/>
            </w:pPr>
            <w:r>
              <w:rPr>
                <w:sz w:val="22"/>
              </w:rPr>
              <w:t>Теңдеудің параметрлік тәсілінің теориясы</w:t>
            </w:r>
          </w:p>
        </w:tc>
        <w:tc>
          <w:tcPr>
            <w:tcW w:w="0" w:type="auto"/>
          </w:tcPr>
          <w:p w:rsidR="009829B3" w:rsidRPr="00667331" w:rsidRDefault="00667331">
            <w:pPr>
              <w:pStyle w:val="a3"/>
              <w:jc w:val="center"/>
              <w:rPr>
                <w:lang w:val="kk-KZ"/>
              </w:rPr>
            </w:pPr>
            <w:r>
              <w:rPr>
                <w:lang w:val="kk-KZ"/>
              </w:rPr>
              <w:t>40</w:t>
            </w:r>
          </w:p>
        </w:tc>
        <w:tc>
          <w:tcPr>
            <w:tcW w:w="0" w:type="auto"/>
            <w:vMerge/>
          </w:tcPr>
          <w:p w:rsidR="009829B3" w:rsidRDefault="009829B3">
            <w:pPr>
              <w:pStyle w:val="a3"/>
              <w:jc w:val="center"/>
            </w:pPr>
          </w:p>
        </w:tc>
      </w:tr>
      <w:permEnd w:id="1788359302"/>
      <w:permEnd w:id="1835473096"/>
      <w:tr w:rsidR="0016594A" w:rsidTr="0016594A">
        <w:tc>
          <w:tcPr>
            <w:tcW w:w="0" w:type="auto"/>
          </w:tcPr>
          <w:p w:rsidR="009829B3" w:rsidRDefault="00DC3746">
            <w:pPr>
              <w:pStyle w:val="a3"/>
              <w:jc w:val="center"/>
            </w:pPr>
            <w:r>
              <w:t>Қорытынды бақылау</w:t>
            </w:r>
          </w:p>
        </w:tc>
        <w:tc>
          <w:tcPr>
            <w:tcW w:w="0" w:type="auto"/>
            <w:gridSpan w:val="2"/>
          </w:tcPr>
          <w:p w:rsidR="009829B3" w:rsidRDefault="00DC3746">
            <w:pPr>
              <w:pStyle w:val="a3"/>
            </w:pPr>
            <w:r>
              <w:t>экзамен</w:t>
            </w:r>
          </w:p>
        </w:tc>
        <w:tc>
          <w:tcPr>
            <w:tcW w:w="0" w:type="auto"/>
          </w:tcPr>
          <w:p w:rsidR="009829B3" w:rsidRDefault="00DC3746">
            <w:pPr>
              <w:pStyle w:val="a3"/>
              <w:jc w:val="center"/>
            </w:pPr>
            <w:r>
              <w:t>0-100</w:t>
            </w:r>
          </w:p>
        </w:tc>
      </w:tr>
    </w:tbl>
    <w:p w:rsidR="009829B3" w:rsidRDefault="009829B3">
      <w:pPr>
        <w:pStyle w:val="a3"/>
      </w:pPr>
    </w:p>
    <w:p w:rsidR="009829B3" w:rsidRDefault="00DC3746">
      <w:pPr>
        <w:pStyle w:val="a3"/>
        <w:ind w:firstLine="567"/>
      </w:pPr>
      <w:r>
        <w:t>Пән бойынша білім алушының білімін қорытынды бағалау 100 баллдық жүйе бойынша жүзеге асырылады және:</w:t>
      </w:r>
    </w:p>
    <w:p w:rsidR="009829B3" w:rsidRDefault="00DC3746">
      <w:pPr>
        <w:pStyle w:val="a3"/>
        <w:ind w:firstLine="567"/>
      </w:pPr>
      <w:r>
        <w:t>- Емтиханда алынған нәтиженің 40%;</w:t>
      </w:r>
    </w:p>
    <w:p w:rsidR="009829B3" w:rsidRDefault="00DC3746">
      <w:pPr>
        <w:pStyle w:val="a3"/>
        <w:ind w:firstLine="567"/>
      </w:pPr>
      <w:r>
        <w:t>- Ағымдағы үлгерімнің 60% - ы.</w:t>
      </w:r>
    </w:p>
    <w:p w:rsidR="009829B3" w:rsidRDefault="009829B3">
      <w:pPr>
        <w:pStyle w:val="a3"/>
      </w:pPr>
    </w:p>
    <w:p w:rsidR="009829B3" w:rsidRDefault="00DC3746">
      <w:pPr>
        <w:pStyle w:val="a3"/>
        <w:ind w:firstLine="567"/>
      </w:pPr>
      <w:r>
        <w:t>Қорытынды бағаны есептеу формуласы</w:t>
      </w:r>
    </w:p>
    <w:p w:rsidR="009829B3" w:rsidRDefault="009829B3">
      <w:pPr>
        <w:pStyle w:val="a3"/>
      </w:pPr>
    </w:p>
    <w:p w:rsidR="009829B3" w:rsidRDefault="00DC3746">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9829B3" w:rsidRDefault="009829B3">
      <w:pPr>
        <w:pStyle w:val="a3"/>
      </w:pPr>
    </w:p>
    <w:p w:rsidR="009829B3" w:rsidRDefault="00DC3746">
      <w:pPr>
        <w:pStyle w:val="a3"/>
        <w:ind w:firstLine="567"/>
      </w:pPr>
      <w:r>
        <w:lastRenderedPageBreak/>
        <w:t>мұндағы, Р1, Р2-тиісінше бірінші, екінші рейтингті бағалаудың сандық эквиваленттері;</w:t>
      </w:r>
    </w:p>
    <w:p w:rsidR="009829B3" w:rsidRDefault="00DC3746">
      <w:pPr>
        <w:pStyle w:val="a3"/>
        <w:ind w:firstLine="567"/>
      </w:pPr>
      <w:r>
        <w:t>Э – емтихандағы бағаның сандық баламасы.</w:t>
      </w:r>
    </w:p>
    <w:p w:rsidR="009829B3" w:rsidRDefault="009829B3">
      <w:pPr>
        <w:pStyle w:val="a3"/>
      </w:pPr>
    </w:p>
    <w:p w:rsidR="009829B3" w:rsidRDefault="00DC3746">
      <w:pPr>
        <w:pStyle w:val="a3"/>
        <w:ind w:firstLine="567"/>
      </w:pPr>
      <w:r>
        <w:t>Қортынды әріптік бағасы және оның балдық сандық эквиваленті:</w:t>
      </w:r>
    </w:p>
    <w:p w:rsidR="009829B3" w:rsidRDefault="009829B3">
      <w:pPr>
        <w:pStyle w:val="a3"/>
      </w:pPr>
    </w:p>
    <w:p w:rsidR="009829B3" w:rsidRDefault="00DC3746">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002"/>
        <w:gridCol w:w="1566"/>
        <w:gridCol w:w="1381"/>
        <w:gridCol w:w="2188"/>
        <w:gridCol w:w="3501"/>
      </w:tblGrid>
      <w:tr w:rsidR="009829B3">
        <w:trPr>
          <w:tblHeader/>
        </w:trPr>
        <w:tc>
          <w:tcPr>
            <w:tcW w:w="600" w:type="pct"/>
          </w:tcPr>
          <w:p w:rsidR="009829B3" w:rsidRDefault="00DC3746">
            <w:pPr>
              <w:pStyle w:val="a3"/>
              <w:jc w:val="center"/>
            </w:pPr>
            <w:r>
              <w:t>Әріптік жүйе бойынша бағалар</w:t>
            </w:r>
          </w:p>
        </w:tc>
        <w:tc>
          <w:tcPr>
            <w:tcW w:w="900" w:type="pct"/>
          </w:tcPr>
          <w:p w:rsidR="009829B3" w:rsidRDefault="00DC3746">
            <w:pPr>
              <w:pStyle w:val="a3"/>
              <w:jc w:val="center"/>
            </w:pPr>
            <w:r>
              <w:t>Балдардың сандық эквиваленті</w:t>
            </w:r>
          </w:p>
        </w:tc>
        <w:tc>
          <w:tcPr>
            <w:tcW w:w="800" w:type="pct"/>
          </w:tcPr>
          <w:p w:rsidR="009829B3" w:rsidRDefault="00DC3746">
            <w:pPr>
              <w:pStyle w:val="a3"/>
              <w:jc w:val="center"/>
            </w:pPr>
            <w:r>
              <w:t>Балдар (%-тік құрамы)</w:t>
            </w:r>
          </w:p>
        </w:tc>
        <w:tc>
          <w:tcPr>
            <w:tcW w:w="800" w:type="pct"/>
          </w:tcPr>
          <w:p w:rsidR="009829B3" w:rsidRDefault="00DC3746">
            <w:pPr>
              <w:pStyle w:val="a3"/>
              <w:jc w:val="center"/>
            </w:pPr>
            <w:r>
              <w:t>Дәстүрлі жүйе бойынша бағалар</w:t>
            </w:r>
          </w:p>
        </w:tc>
        <w:tc>
          <w:tcPr>
            <w:tcW w:w="0" w:type="auto"/>
          </w:tcPr>
          <w:p w:rsidR="009829B3" w:rsidRDefault="00DC3746">
            <w:pPr>
              <w:pStyle w:val="a3"/>
              <w:jc w:val="center"/>
            </w:pPr>
            <w:r>
              <w:t>Өлшем</w:t>
            </w:r>
          </w:p>
        </w:tc>
      </w:tr>
      <w:tr w:rsidR="009829B3">
        <w:tc>
          <w:tcPr>
            <w:tcW w:w="0" w:type="auto"/>
          </w:tcPr>
          <w:p w:rsidR="009829B3" w:rsidRDefault="00DC3746">
            <w:pPr>
              <w:pStyle w:val="a3"/>
              <w:jc w:val="center"/>
            </w:pPr>
            <w:r>
              <w:t>A</w:t>
            </w:r>
          </w:p>
        </w:tc>
        <w:tc>
          <w:tcPr>
            <w:tcW w:w="0" w:type="auto"/>
          </w:tcPr>
          <w:p w:rsidR="009829B3" w:rsidRDefault="00DC3746">
            <w:pPr>
              <w:pStyle w:val="a3"/>
              <w:jc w:val="center"/>
            </w:pPr>
            <w:r>
              <w:t>4.0</w:t>
            </w:r>
          </w:p>
        </w:tc>
        <w:tc>
          <w:tcPr>
            <w:tcW w:w="0" w:type="auto"/>
          </w:tcPr>
          <w:p w:rsidR="009829B3" w:rsidRDefault="00DC3746">
            <w:pPr>
              <w:pStyle w:val="a3"/>
              <w:jc w:val="center"/>
            </w:pPr>
            <w:r>
              <w:t>95-100</w:t>
            </w:r>
          </w:p>
        </w:tc>
        <w:tc>
          <w:tcPr>
            <w:tcW w:w="0" w:type="auto"/>
            <w:vMerge w:val="restart"/>
          </w:tcPr>
          <w:p w:rsidR="009829B3" w:rsidRDefault="00DC3746">
            <w:pPr>
              <w:pStyle w:val="a3"/>
              <w:jc w:val="center"/>
            </w:pPr>
            <w:r>
              <w:t>Өте жақсы</w:t>
            </w:r>
          </w:p>
        </w:tc>
        <w:tc>
          <w:tcPr>
            <w:tcW w:w="0" w:type="auto"/>
            <w:vMerge w:val="restart"/>
          </w:tcPr>
          <w:p w:rsidR="009829B3" w:rsidRDefault="00DC3746">
            <w:pPr>
              <w:pStyle w:val="a3"/>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9829B3">
        <w:tc>
          <w:tcPr>
            <w:tcW w:w="0" w:type="auto"/>
          </w:tcPr>
          <w:p w:rsidR="009829B3" w:rsidRDefault="00DC3746">
            <w:pPr>
              <w:pStyle w:val="a3"/>
              <w:jc w:val="center"/>
            </w:pPr>
            <w:r>
              <w:t>A-</w:t>
            </w:r>
          </w:p>
        </w:tc>
        <w:tc>
          <w:tcPr>
            <w:tcW w:w="0" w:type="auto"/>
          </w:tcPr>
          <w:p w:rsidR="009829B3" w:rsidRDefault="00DC3746">
            <w:pPr>
              <w:pStyle w:val="a3"/>
              <w:jc w:val="center"/>
            </w:pPr>
            <w:r>
              <w:t>3.67</w:t>
            </w:r>
          </w:p>
        </w:tc>
        <w:tc>
          <w:tcPr>
            <w:tcW w:w="0" w:type="auto"/>
          </w:tcPr>
          <w:p w:rsidR="009829B3" w:rsidRDefault="00DC3746">
            <w:pPr>
              <w:pStyle w:val="a3"/>
              <w:jc w:val="center"/>
            </w:pPr>
            <w:r>
              <w:t>90-94</w:t>
            </w:r>
          </w:p>
        </w:tc>
        <w:tc>
          <w:tcPr>
            <w:tcW w:w="0" w:type="auto"/>
            <w:vMerge/>
          </w:tcPr>
          <w:p w:rsidR="009829B3" w:rsidRDefault="009829B3">
            <w:pPr>
              <w:pStyle w:val="a3"/>
            </w:pPr>
          </w:p>
        </w:tc>
        <w:tc>
          <w:tcPr>
            <w:tcW w:w="0" w:type="auto"/>
            <w:vMerge/>
          </w:tcPr>
          <w:p w:rsidR="009829B3" w:rsidRDefault="009829B3">
            <w:pPr>
              <w:pStyle w:val="a3"/>
            </w:pPr>
          </w:p>
        </w:tc>
      </w:tr>
      <w:tr w:rsidR="009829B3">
        <w:tc>
          <w:tcPr>
            <w:tcW w:w="0" w:type="auto"/>
          </w:tcPr>
          <w:p w:rsidR="009829B3" w:rsidRDefault="00DC3746">
            <w:pPr>
              <w:pStyle w:val="a3"/>
              <w:jc w:val="center"/>
            </w:pPr>
            <w:r>
              <w:t>B+</w:t>
            </w:r>
          </w:p>
        </w:tc>
        <w:tc>
          <w:tcPr>
            <w:tcW w:w="0" w:type="auto"/>
          </w:tcPr>
          <w:p w:rsidR="009829B3" w:rsidRDefault="00DC3746">
            <w:pPr>
              <w:pStyle w:val="a3"/>
              <w:jc w:val="center"/>
            </w:pPr>
            <w:r>
              <w:t>3.33</w:t>
            </w:r>
          </w:p>
        </w:tc>
        <w:tc>
          <w:tcPr>
            <w:tcW w:w="0" w:type="auto"/>
          </w:tcPr>
          <w:p w:rsidR="009829B3" w:rsidRDefault="00DC3746">
            <w:pPr>
              <w:pStyle w:val="a3"/>
              <w:jc w:val="center"/>
            </w:pPr>
            <w:r>
              <w:t>85-89</w:t>
            </w:r>
          </w:p>
        </w:tc>
        <w:tc>
          <w:tcPr>
            <w:tcW w:w="0" w:type="auto"/>
            <w:vMerge w:val="restart"/>
          </w:tcPr>
          <w:p w:rsidR="009829B3" w:rsidRDefault="00DC3746">
            <w:pPr>
              <w:pStyle w:val="a3"/>
              <w:jc w:val="center"/>
            </w:pPr>
            <w:r>
              <w:t>Жақсы</w:t>
            </w:r>
          </w:p>
        </w:tc>
        <w:tc>
          <w:tcPr>
            <w:tcW w:w="0" w:type="auto"/>
            <w:vMerge w:val="restart"/>
          </w:tcPr>
          <w:p w:rsidR="009829B3" w:rsidRDefault="00DC3746">
            <w:pPr>
              <w:pStyle w:val="a3"/>
            </w:pPr>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9829B3">
        <w:tc>
          <w:tcPr>
            <w:tcW w:w="0" w:type="auto"/>
          </w:tcPr>
          <w:p w:rsidR="009829B3" w:rsidRDefault="00DC3746">
            <w:pPr>
              <w:pStyle w:val="a3"/>
              <w:jc w:val="center"/>
            </w:pPr>
            <w:r>
              <w:t>B</w:t>
            </w:r>
          </w:p>
        </w:tc>
        <w:tc>
          <w:tcPr>
            <w:tcW w:w="0" w:type="auto"/>
          </w:tcPr>
          <w:p w:rsidR="009829B3" w:rsidRDefault="00DC3746">
            <w:pPr>
              <w:pStyle w:val="a3"/>
              <w:jc w:val="center"/>
            </w:pPr>
            <w:r>
              <w:t>3.0</w:t>
            </w:r>
          </w:p>
        </w:tc>
        <w:tc>
          <w:tcPr>
            <w:tcW w:w="0" w:type="auto"/>
          </w:tcPr>
          <w:p w:rsidR="009829B3" w:rsidRDefault="00DC3746">
            <w:pPr>
              <w:pStyle w:val="a3"/>
              <w:jc w:val="center"/>
            </w:pPr>
            <w:r>
              <w:t>80-84</w:t>
            </w:r>
          </w:p>
        </w:tc>
        <w:tc>
          <w:tcPr>
            <w:tcW w:w="0" w:type="auto"/>
            <w:vMerge/>
          </w:tcPr>
          <w:p w:rsidR="009829B3" w:rsidRDefault="009829B3">
            <w:pPr>
              <w:pStyle w:val="a3"/>
            </w:pPr>
          </w:p>
        </w:tc>
        <w:tc>
          <w:tcPr>
            <w:tcW w:w="0" w:type="auto"/>
            <w:vMerge/>
          </w:tcPr>
          <w:p w:rsidR="009829B3" w:rsidRDefault="009829B3">
            <w:pPr>
              <w:pStyle w:val="a3"/>
            </w:pPr>
          </w:p>
        </w:tc>
      </w:tr>
      <w:tr w:rsidR="009829B3">
        <w:tc>
          <w:tcPr>
            <w:tcW w:w="0" w:type="auto"/>
          </w:tcPr>
          <w:p w:rsidR="009829B3" w:rsidRDefault="00DC3746">
            <w:pPr>
              <w:pStyle w:val="a3"/>
              <w:jc w:val="center"/>
            </w:pPr>
            <w:r>
              <w:t>B-</w:t>
            </w:r>
          </w:p>
        </w:tc>
        <w:tc>
          <w:tcPr>
            <w:tcW w:w="0" w:type="auto"/>
          </w:tcPr>
          <w:p w:rsidR="009829B3" w:rsidRDefault="00DC3746">
            <w:pPr>
              <w:pStyle w:val="a3"/>
              <w:jc w:val="center"/>
            </w:pPr>
            <w:r>
              <w:t>2.67</w:t>
            </w:r>
          </w:p>
        </w:tc>
        <w:tc>
          <w:tcPr>
            <w:tcW w:w="0" w:type="auto"/>
          </w:tcPr>
          <w:p w:rsidR="009829B3" w:rsidRDefault="00DC3746">
            <w:pPr>
              <w:pStyle w:val="a3"/>
              <w:jc w:val="center"/>
            </w:pPr>
            <w:r>
              <w:t>75-79</w:t>
            </w:r>
          </w:p>
        </w:tc>
        <w:tc>
          <w:tcPr>
            <w:tcW w:w="0" w:type="auto"/>
            <w:vMerge/>
          </w:tcPr>
          <w:p w:rsidR="009829B3" w:rsidRDefault="009829B3">
            <w:pPr>
              <w:pStyle w:val="a3"/>
            </w:pPr>
          </w:p>
        </w:tc>
        <w:tc>
          <w:tcPr>
            <w:tcW w:w="0" w:type="auto"/>
            <w:vMerge/>
          </w:tcPr>
          <w:p w:rsidR="009829B3" w:rsidRDefault="009829B3">
            <w:pPr>
              <w:pStyle w:val="a3"/>
            </w:pPr>
          </w:p>
        </w:tc>
      </w:tr>
      <w:tr w:rsidR="009829B3">
        <w:tc>
          <w:tcPr>
            <w:tcW w:w="0" w:type="auto"/>
          </w:tcPr>
          <w:p w:rsidR="009829B3" w:rsidRDefault="00DC3746">
            <w:pPr>
              <w:pStyle w:val="a3"/>
              <w:jc w:val="center"/>
            </w:pPr>
            <w:r>
              <w:t>C+</w:t>
            </w:r>
          </w:p>
        </w:tc>
        <w:tc>
          <w:tcPr>
            <w:tcW w:w="0" w:type="auto"/>
          </w:tcPr>
          <w:p w:rsidR="009829B3" w:rsidRDefault="00DC3746">
            <w:pPr>
              <w:pStyle w:val="a3"/>
              <w:jc w:val="center"/>
            </w:pPr>
            <w:r>
              <w:t>2.33</w:t>
            </w:r>
          </w:p>
        </w:tc>
        <w:tc>
          <w:tcPr>
            <w:tcW w:w="0" w:type="auto"/>
          </w:tcPr>
          <w:p w:rsidR="009829B3" w:rsidRDefault="00DC3746">
            <w:pPr>
              <w:pStyle w:val="a3"/>
              <w:jc w:val="center"/>
            </w:pPr>
            <w:r>
              <w:t>70-74</w:t>
            </w:r>
          </w:p>
        </w:tc>
        <w:tc>
          <w:tcPr>
            <w:tcW w:w="0" w:type="auto"/>
            <w:vMerge/>
          </w:tcPr>
          <w:p w:rsidR="009829B3" w:rsidRDefault="009829B3">
            <w:pPr>
              <w:pStyle w:val="a3"/>
            </w:pPr>
          </w:p>
        </w:tc>
        <w:tc>
          <w:tcPr>
            <w:tcW w:w="0" w:type="auto"/>
            <w:vMerge/>
          </w:tcPr>
          <w:p w:rsidR="009829B3" w:rsidRDefault="009829B3">
            <w:pPr>
              <w:pStyle w:val="a3"/>
            </w:pPr>
          </w:p>
        </w:tc>
      </w:tr>
      <w:tr w:rsidR="009829B3">
        <w:tc>
          <w:tcPr>
            <w:tcW w:w="0" w:type="auto"/>
          </w:tcPr>
          <w:p w:rsidR="009829B3" w:rsidRDefault="00DC3746">
            <w:pPr>
              <w:pStyle w:val="a3"/>
              <w:jc w:val="center"/>
            </w:pPr>
            <w:r>
              <w:t>C</w:t>
            </w:r>
          </w:p>
        </w:tc>
        <w:tc>
          <w:tcPr>
            <w:tcW w:w="0" w:type="auto"/>
          </w:tcPr>
          <w:p w:rsidR="009829B3" w:rsidRDefault="00DC3746">
            <w:pPr>
              <w:pStyle w:val="a3"/>
              <w:jc w:val="center"/>
            </w:pPr>
            <w:r>
              <w:t>2.0</w:t>
            </w:r>
          </w:p>
        </w:tc>
        <w:tc>
          <w:tcPr>
            <w:tcW w:w="0" w:type="auto"/>
          </w:tcPr>
          <w:p w:rsidR="009829B3" w:rsidRDefault="00DC3746">
            <w:pPr>
              <w:pStyle w:val="a3"/>
              <w:jc w:val="center"/>
            </w:pPr>
            <w:r>
              <w:t>65-69</w:t>
            </w:r>
          </w:p>
        </w:tc>
        <w:tc>
          <w:tcPr>
            <w:tcW w:w="0" w:type="auto"/>
            <w:vMerge w:val="restart"/>
          </w:tcPr>
          <w:p w:rsidR="009829B3" w:rsidRDefault="00DC3746">
            <w:pPr>
              <w:pStyle w:val="a3"/>
              <w:jc w:val="center"/>
            </w:pPr>
            <w:r>
              <w:t>Қанағаттанарлық</w:t>
            </w:r>
          </w:p>
        </w:tc>
        <w:tc>
          <w:tcPr>
            <w:tcW w:w="0" w:type="auto"/>
            <w:vMerge w:val="restart"/>
          </w:tcPr>
          <w:p w:rsidR="009829B3" w:rsidRDefault="00DC3746">
            <w:pPr>
              <w:pStyle w:val="a3"/>
            </w:pPr>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9829B3">
        <w:tc>
          <w:tcPr>
            <w:tcW w:w="0" w:type="auto"/>
          </w:tcPr>
          <w:p w:rsidR="009829B3" w:rsidRDefault="00DC3746">
            <w:pPr>
              <w:pStyle w:val="a3"/>
              <w:jc w:val="center"/>
            </w:pPr>
            <w:r>
              <w:t>C-</w:t>
            </w:r>
          </w:p>
        </w:tc>
        <w:tc>
          <w:tcPr>
            <w:tcW w:w="0" w:type="auto"/>
          </w:tcPr>
          <w:p w:rsidR="009829B3" w:rsidRDefault="00DC3746">
            <w:pPr>
              <w:pStyle w:val="a3"/>
              <w:jc w:val="center"/>
            </w:pPr>
            <w:r>
              <w:t>1.67</w:t>
            </w:r>
          </w:p>
        </w:tc>
        <w:tc>
          <w:tcPr>
            <w:tcW w:w="0" w:type="auto"/>
          </w:tcPr>
          <w:p w:rsidR="009829B3" w:rsidRDefault="00DC3746">
            <w:pPr>
              <w:pStyle w:val="a3"/>
              <w:jc w:val="center"/>
            </w:pPr>
            <w:r>
              <w:t>60-64</w:t>
            </w:r>
          </w:p>
        </w:tc>
        <w:tc>
          <w:tcPr>
            <w:tcW w:w="0" w:type="auto"/>
            <w:vMerge/>
          </w:tcPr>
          <w:p w:rsidR="009829B3" w:rsidRDefault="009829B3">
            <w:pPr>
              <w:pStyle w:val="a3"/>
            </w:pPr>
          </w:p>
        </w:tc>
        <w:tc>
          <w:tcPr>
            <w:tcW w:w="0" w:type="auto"/>
            <w:vMerge/>
          </w:tcPr>
          <w:p w:rsidR="009829B3" w:rsidRDefault="009829B3">
            <w:pPr>
              <w:pStyle w:val="a3"/>
            </w:pPr>
          </w:p>
        </w:tc>
      </w:tr>
      <w:tr w:rsidR="009829B3">
        <w:tc>
          <w:tcPr>
            <w:tcW w:w="0" w:type="auto"/>
          </w:tcPr>
          <w:p w:rsidR="009829B3" w:rsidRDefault="00DC3746">
            <w:pPr>
              <w:pStyle w:val="a3"/>
              <w:jc w:val="center"/>
            </w:pPr>
            <w:r>
              <w:t>D+</w:t>
            </w:r>
          </w:p>
        </w:tc>
        <w:tc>
          <w:tcPr>
            <w:tcW w:w="0" w:type="auto"/>
          </w:tcPr>
          <w:p w:rsidR="009829B3" w:rsidRDefault="00DC3746">
            <w:pPr>
              <w:pStyle w:val="a3"/>
              <w:jc w:val="center"/>
            </w:pPr>
            <w:r>
              <w:t>1.33</w:t>
            </w:r>
          </w:p>
        </w:tc>
        <w:tc>
          <w:tcPr>
            <w:tcW w:w="0" w:type="auto"/>
          </w:tcPr>
          <w:p w:rsidR="009829B3" w:rsidRDefault="00DC3746">
            <w:pPr>
              <w:pStyle w:val="a3"/>
              <w:jc w:val="center"/>
            </w:pPr>
            <w:r>
              <w:t>55-59</w:t>
            </w:r>
          </w:p>
        </w:tc>
        <w:tc>
          <w:tcPr>
            <w:tcW w:w="0" w:type="auto"/>
            <w:vMerge/>
          </w:tcPr>
          <w:p w:rsidR="009829B3" w:rsidRDefault="009829B3">
            <w:pPr>
              <w:pStyle w:val="a3"/>
            </w:pPr>
          </w:p>
        </w:tc>
        <w:tc>
          <w:tcPr>
            <w:tcW w:w="0" w:type="auto"/>
            <w:vMerge/>
          </w:tcPr>
          <w:p w:rsidR="009829B3" w:rsidRDefault="009829B3">
            <w:pPr>
              <w:pStyle w:val="a3"/>
            </w:pPr>
          </w:p>
        </w:tc>
      </w:tr>
      <w:tr w:rsidR="009829B3">
        <w:tc>
          <w:tcPr>
            <w:tcW w:w="0" w:type="auto"/>
          </w:tcPr>
          <w:p w:rsidR="009829B3" w:rsidRDefault="00DC3746">
            <w:pPr>
              <w:pStyle w:val="a3"/>
              <w:jc w:val="center"/>
            </w:pPr>
            <w:r>
              <w:t>D</w:t>
            </w:r>
          </w:p>
        </w:tc>
        <w:tc>
          <w:tcPr>
            <w:tcW w:w="0" w:type="auto"/>
          </w:tcPr>
          <w:p w:rsidR="009829B3" w:rsidRDefault="00DC3746">
            <w:pPr>
              <w:pStyle w:val="a3"/>
              <w:jc w:val="center"/>
            </w:pPr>
            <w:r>
              <w:t>1.0</w:t>
            </w:r>
          </w:p>
        </w:tc>
        <w:tc>
          <w:tcPr>
            <w:tcW w:w="0" w:type="auto"/>
          </w:tcPr>
          <w:p w:rsidR="009829B3" w:rsidRDefault="00DC3746">
            <w:pPr>
              <w:pStyle w:val="a3"/>
              <w:jc w:val="center"/>
            </w:pPr>
            <w:r>
              <w:t>50-54</w:t>
            </w:r>
          </w:p>
        </w:tc>
        <w:tc>
          <w:tcPr>
            <w:tcW w:w="0" w:type="auto"/>
            <w:vMerge/>
          </w:tcPr>
          <w:p w:rsidR="009829B3" w:rsidRDefault="009829B3">
            <w:pPr>
              <w:pStyle w:val="a3"/>
            </w:pPr>
          </w:p>
        </w:tc>
        <w:tc>
          <w:tcPr>
            <w:tcW w:w="0" w:type="auto"/>
            <w:vMerge/>
          </w:tcPr>
          <w:p w:rsidR="009829B3" w:rsidRDefault="009829B3">
            <w:pPr>
              <w:pStyle w:val="a3"/>
            </w:pPr>
          </w:p>
        </w:tc>
      </w:tr>
      <w:tr w:rsidR="009829B3">
        <w:tc>
          <w:tcPr>
            <w:tcW w:w="0" w:type="auto"/>
          </w:tcPr>
          <w:p w:rsidR="009829B3" w:rsidRDefault="00DC3746">
            <w:pPr>
              <w:pStyle w:val="a3"/>
              <w:jc w:val="center"/>
            </w:pPr>
            <w:r>
              <w:t>FX</w:t>
            </w:r>
          </w:p>
        </w:tc>
        <w:tc>
          <w:tcPr>
            <w:tcW w:w="0" w:type="auto"/>
          </w:tcPr>
          <w:p w:rsidR="009829B3" w:rsidRDefault="00DC3746">
            <w:pPr>
              <w:pStyle w:val="a3"/>
              <w:jc w:val="center"/>
            </w:pPr>
            <w:r>
              <w:t>0.5</w:t>
            </w:r>
          </w:p>
        </w:tc>
        <w:tc>
          <w:tcPr>
            <w:tcW w:w="0" w:type="auto"/>
          </w:tcPr>
          <w:p w:rsidR="009829B3" w:rsidRDefault="00DC3746">
            <w:pPr>
              <w:pStyle w:val="a3"/>
              <w:jc w:val="center"/>
            </w:pPr>
            <w:r>
              <w:t>25-49</w:t>
            </w:r>
          </w:p>
        </w:tc>
        <w:tc>
          <w:tcPr>
            <w:tcW w:w="0" w:type="auto"/>
            <w:vMerge w:val="restart"/>
          </w:tcPr>
          <w:p w:rsidR="009829B3" w:rsidRDefault="00DC3746">
            <w:pPr>
              <w:pStyle w:val="a3"/>
              <w:jc w:val="center"/>
            </w:pPr>
            <w:r>
              <w:t>Қанағаттанарлықсыз</w:t>
            </w:r>
          </w:p>
        </w:tc>
        <w:tc>
          <w:tcPr>
            <w:tcW w:w="0" w:type="auto"/>
            <w:vMerge w:val="restart"/>
          </w:tcPr>
          <w:p w:rsidR="009829B3" w:rsidRDefault="00DC3746">
            <w:pPr>
              <w:pStyle w:val="a3"/>
            </w:pPr>
            <w:r>
              <w:t xml:space="preserve">Курстың теориялық мазмұны игерілмеген, жұмыстың қажетті </w:t>
            </w:r>
            <w:r>
              <w:lastRenderedPageBreak/>
              <w:t>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9829B3">
        <w:tc>
          <w:tcPr>
            <w:tcW w:w="0" w:type="auto"/>
          </w:tcPr>
          <w:p w:rsidR="009829B3" w:rsidRDefault="00DC3746">
            <w:pPr>
              <w:pStyle w:val="a3"/>
              <w:jc w:val="center"/>
            </w:pPr>
            <w:r>
              <w:t>F</w:t>
            </w:r>
          </w:p>
        </w:tc>
        <w:tc>
          <w:tcPr>
            <w:tcW w:w="0" w:type="auto"/>
          </w:tcPr>
          <w:p w:rsidR="009829B3" w:rsidRDefault="00DC3746">
            <w:pPr>
              <w:pStyle w:val="a3"/>
              <w:jc w:val="center"/>
            </w:pPr>
            <w:r>
              <w:t>0</w:t>
            </w:r>
          </w:p>
        </w:tc>
        <w:tc>
          <w:tcPr>
            <w:tcW w:w="0" w:type="auto"/>
          </w:tcPr>
          <w:p w:rsidR="009829B3" w:rsidRDefault="00DC3746">
            <w:pPr>
              <w:pStyle w:val="a3"/>
              <w:jc w:val="center"/>
            </w:pPr>
            <w:r>
              <w:t>0-24</w:t>
            </w:r>
          </w:p>
        </w:tc>
        <w:tc>
          <w:tcPr>
            <w:tcW w:w="0" w:type="auto"/>
            <w:vMerge/>
          </w:tcPr>
          <w:p w:rsidR="009829B3" w:rsidRDefault="009829B3">
            <w:pPr>
              <w:pStyle w:val="a3"/>
            </w:pPr>
          </w:p>
        </w:tc>
        <w:tc>
          <w:tcPr>
            <w:tcW w:w="0" w:type="auto"/>
            <w:vMerge/>
          </w:tcPr>
          <w:p w:rsidR="009829B3" w:rsidRDefault="009829B3">
            <w:pPr>
              <w:pStyle w:val="a3"/>
            </w:pPr>
          </w:p>
        </w:tc>
      </w:tr>
    </w:tbl>
    <w:p w:rsidR="009829B3" w:rsidRDefault="009829B3">
      <w:pPr>
        <w:pStyle w:val="a3"/>
      </w:pPr>
    </w:p>
    <w:p w:rsidR="009829B3" w:rsidRDefault="00DC3746">
      <w:pPr>
        <w:pStyle w:val="a3"/>
        <w:jc w:val="center"/>
      </w:pPr>
      <w:r>
        <w:rPr>
          <w:b/>
        </w:rPr>
        <w:t>4 ПӘНДЕР САЯСАТЫ</w:t>
      </w:r>
    </w:p>
    <w:p w:rsidR="009829B3" w:rsidRDefault="009829B3">
      <w:pPr>
        <w:pStyle w:val="a3"/>
      </w:pPr>
    </w:p>
    <w:p w:rsidR="009829B3" w:rsidRDefault="00DC3746">
      <w:pPr>
        <w:pStyle w:val="a3"/>
        <w:ind w:firstLine="567"/>
      </w:pPr>
      <w:permStart w:id="1397761545" w:edGrp="none"/>
      <w:r>
        <w:t>Білім алушы міндетті:</w:t>
      </w:r>
    </w:p>
    <w:p w:rsidR="009829B3" w:rsidRDefault="00DC3746">
      <w:pPr>
        <w:pStyle w:val="a3"/>
        <w:ind w:firstLine="567"/>
      </w:pPr>
      <w:r>
        <w:t>шығармашылық, даралық және креативтілік көрсете отырып, оқу үдерісіне белсенді қатысу</w:t>
      </w:r>
    </w:p>
    <w:p w:rsidR="009829B3" w:rsidRDefault="00DC3746">
      <w:pPr>
        <w:pStyle w:val="a3"/>
        <w:ind w:firstLine="567"/>
      </w:pPr>
      <w:r>
        <w:t>аудиториялық сабақтардың барлық түрлеріне қатысу (дәрістер, практикалық сабақтар)</w:t>
      </w:r>
    </w:p>
    <w:p w:rsidR="009829B3" w:rsidRDefault="00DC3746">
      <w:pPr>
        <w:pStyle w:val="a3"/>
        <w:ind w:firstLine="567"/>
      </w:pPr>
      <w:r>
        <w:t>"пән бойынша тапсырмаларды орындау және тапсыру кестесі" бойынша жұмысты уақытында орындау және тапсыру"</w:t>
      </w:r>
    </w:p>
    <w:p w:rsidR="009829B3" w:rsidRDefault="00DC3746">
      <w:pPr>
        <w:pStyle w:val="a3"/>
        <w:ind w:firstLine="567"/>
      </w:pPr>
      <w:r>
        <w:t>дәлелді себеппен жіберілген аудиториялық сабақтарды құжатпен растау</w:t>
      </w:r>
    </w:p>
    <w:p w:rsidR="009829B3" w:rsidRDefault="00DC3746">
      <w:pPr>
        <w:pStyle w:val="a3"/>
        <w:ind w:firstLine="567"/>
      </w:pPr>
      <w:r>
        <w:t>оқытушы көрсеткен уақытта жіберілген барлық сабақтарды өтеу</w:t>
      </w:r>
    </w:p>
    <w:p w:rsidR="009829B3" w:rsidRDefault="00DC3746">
      <w:pPr>
        <w:pStyle w:val="a3"/>
        <w:ind w:firstLine="567"/>
      </w:pPr>
      <w:r>
        <w:t>сабаққа кешікпеу</w:t>
      </w:r>
    </w:p>
    <w:p w:rsidR="009829B3" w:rsidRDefault="00DC3746">
      <w:pPr>
        <w:pStyle w:val="a3"/>
        <w:ind w:firstLine="567"/>
      </w:pPr>
      <w:r>
        <w:t>оқытушыға құрметпен қарау</w:t>
      </w:r>
    </w:p>
    <w:p w:rsidR="009829B3" w:rsidRDefault="00DC3746">
      <w:pPr>
        <w:pStyle w:val="a3"/>
        <w:ind w:firstLine="567"/>
      </w:pPr>
      <w:r>
        <w:t>мінез-құлық мәдениетін сақтау</w:t>
      </w:r>
    </w:p>
    <w:permEnd w:id="1397761545"/>
    <w:p w:rsidR="009829B3" w:rsidRDefault="009829B3">
      <w:pPr>
        <w:pStyle w:val="a3"/>
      </w:pPr>
    </w:p>
    <w:p w:rsidR="009829B3" w:rsidRDefault="00DC3746">
      <w:pPr>
        <w:pStyle w:val="a3"/>
        <w:jc w:val="center"/>
      </w:pPr>
      <w:r>
        <w:rPr>
          <w:b/>
        </w:rPr>
        <w:t>5 ҰСЫНЫЛАТЫН ӘДЕБИЕТТЕР ТІЗІМІ</w:t>
      </w:r>
    </w:p>
    <w:p w:rsidR="009829B3" w:rsidRDefault="009829B3">
      <w:pPr>
        <w:pStyle w:val="a3"/>
      </w:pPr>
    </w:p>
    <w:p w:rsidR="009829B3" w:rsidRDefault="00DC3746">
      <w:pPr>
        <w:pStyle w:val="a3"/>
        <w:jc w:val="center"/>
      </w:pPr>
      <w:r>
        <w:rPr>
          <w:b/>
        </w:rPr>
        <w:t>5.1 Негізгі әдебиет</w:t>
      </w:r>
    </w:p>
    <w:p w:rsidR="009829B3" w:rsidRDefault="009829B3">
      <w:pPr>
        <w:pStyle w:val="a3"/>
      </w:pPr>
    </w:p>
    <w:p w:rsidR="009829B3" w:rsidRDefault="00DC3746">
      <w:pPr>
        <w:pStyle w:val="a3"/>
        <w:ind w:firstLine="567"/>
      </w:pPr>
      <w:permStart w:id="175404456" w:edGrp="none"/>
      <w:r>
        <w:t>1. Теория математической обработки геодезических измерений: Учебное пособие в двух книгах. /Под общей редакцией Ю.И. Маркузе. - М.: МИИГАиК, 2005</w:t>
      </w:r>
    </w:p>
    <w:p w:rsidR="009829B3" w:rsidRDefault="00DC3746">
      <w:pPr>
        <w:pStyle w:val="a3"/>
        <w:ind w:firstLine="567"/>
      </w:pPr>
      <w:r>
        <w:t>2. Большаков В.Д., Маркузе Ю.И. Практикум по теории математической обработки геодезических измерений. – М.: Недра, 1984</w:t>
      </w:r>
    </w:p>
    <w:p w:rsidR="009829B3" w:rsidRDefault="00DC3746">
      <w:pPr>
        <w:pStyle w:val="a3"/>
        <w:ind w:firstLine="567"/>
      </w:pPr>
      <w:r>
        <w:t xml:space="preserve">3. Высшая геодезия. Системы координат и преобразования между ними [Текст]: </w:t>
      </w:r>
      <w:proofErr w:type="gramStart"/>
      <w:r>
        <w:t>учеб.-</w:t>
      </w:r>
      <w:proofErr w:type="gramEnd"/>
      <w:r>
        <w:t>метод. пособие. /Под ред. К.Ф. Афонина. – Новосибирск: СГГА, 2011</w:t>
      </w:r>
    </w:p>
    <w:p w:rsidR="009829B3" w:rsidRDefault="00DC3746">
      <w:pPr>
        <w:pStyle w:val="a3"/>
        <w:ind w:firstLine="567"/>
      </w:pPr>
      <w:r>
        <w:t>4. Основные положения о государственной геодезической сети. - М.: ЦНИИГАиК, 2004</w:t>
      </w:r>
    </w:p>
    <w:p w:rsidR="009829B3" w:rsidRDefault="00DC3746">
      <w:pPr>
        <w:pStyle w:val="a3"/>
        <w:ind w:firstLine="567"/>
      </w:pPr>
      <w:r>
        <w:t>5. Фельдман В.Д., Михелев Д.Ш. Основы инженерной геодезии. – М.: Высшая школа, 1999</w:t>
      </w:r>
    </w:p>
    <w:permEnd w:id="175404456"/>
    <w:p w:rsidR="009829B3" w:rsidRDefault="009829B3">
      <w:pPr>
        <w:pStyle w:val="a3"/>
      </w:pPr>
    </w:p>
    <w:p w:rsidR="009829B3" w:rsidRDefault="00DC3746">
      <w:pPr>
        <w:pStyle w:val="a3"/>
        <w:jc w:val="center"/>
      </w:pPr>
      <w:r>
        <w:rPr>
          <w:b/>
        </w:rPr>
        <w:t>5.2 Қосымша әдебиеттер</w:t>
      </w:r>
    </w:p>
    <w:p w:rsidR="009829B3" w:rsidRDefault="009829B3">
      <w:pPr>
        <w:pStyle w:val="a3"/>
      </w:pPr>
    </w:p>
    <w:p w:rsidR="009829B3" w:rsidRDefault="00DC3746">
      <w:pPr>
        <w:pStyle w:val="a3"/>
        <w:ind w:firstLine="567"/>
      </w:pPr>
      <w:permStart w:id="200092821" w:edGrp="none"/>
      <w:r>
        <w:t>1. Г.А. Нефѐдова В.А. Ащеулов, «Теория математической обработки геодезических -измерений в конспективном изложении», Учебное пособие, Новосибирск, СГГА, 2009.</w:t>
      </w:r>
    </w:p>
    <w:p w:rsidR="009829B3" w:rsidRDefault="00DC3746">
      <w:pPr>
        <w:pStyle w:val="a3"/>
        <w:ind w:firstLine="567"/>
      </w:pPr>
      <w:r>
        <w:t>2. http://www.geokniga.org/books/18752</w:t>
      </w:r>
    </w:p>
    <w:p w:rsidR="009829B3" w:rsidRDefault="00DC3746">
      <w:pPr>
        <w:pStyle w:val="a3"/>
        <w:ind w:firstLine="567"/>
      </w:pPr>
      <w:r>
        <w:t>3. Лесных, Н.Б. Теория математической обработки геодезических измерений. Теория ошибок измерений [Текст]: учеб. пособие / Н.Б. Лесных. – Новосибирск.: СГГА, 2010. – 43 с.</w:t>
      </w:r>
    </w:p>
    <w:p w:rsidR="009829B3" w:rsidRDefault="00DC3746">
      <w:pPr>
        <w:pStyle w:val="a3"/>
        <w:ind w:firstLine="567"/>
      </w:pPr>
      <w:r>
        <w:t>4. http://basemine.ru/07/teoriya-matematicheskoj-obrabotki-geodezicheskix-izmerenij/</w:t>
      </w:r>
    </w:p>
    <w:p w:rsidR="009829B3" w:rsidRDefault="00DC3746">
      <w:pPr>
        <w:pStyle w:val="a3"/>
        <w:ind w:firstLine="567"/>
      </w:pPr>
      <w:r>
        <w:lastRenderedPageBreak/>
        <w:t>5. http://www.studentlibrary.ru/book/ISBN9785829129811.html</w:t>
      </w:r>
      <w:permEnd w:id="200092821"/>
    </w:p>
    <w:sectPr w:rsidR="009829B3">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D6BE4" w:rsidRDefault="001D6BE4">
      <w:pPr>
        <w:spacing w:after="0" w:line="240" w:lineRule="auto"/>
      </w:pPr>
      <w:r>
        <w:separator/>
      </w:r>
    </w:p>
  </w:endnote>
  <w:endnote w:type="continuationSeparator" w:id="0">
    <w:p w:rsidR="001D6BE4" w:rsidRDefault="001D6B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D6BE4" w:rsidRDefault="001D6BE4">
      <w:pPr>
        <w:spacing w:after="0" w:line="240" w:lineRule="auto"/>
      </w:pPr>
      <w:r>
        <w:separator/>
      </w:r>
    </w:p>
  </w:footnote>
  <w:footnote w:type="continuationSeparator" w:id="0">
    <w:p w:rsidR="001D6BE4" w:rsidRDefault="001D6BE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077"/>
      <w:gridCol w:w="1501"/>
    </w:tblGrid>
    <w:tr w:rsidR="009829B3">
      <w:trPr>
        <w:cantSplit/>
        <w:trHeight w:val="353"/>
      </w:trPr>
      <w:tc>
        <w:tcPr>
          <w:tcW w:w="1129" w:type="dxa"/>
          <w:vMerge w:val="restart"/>
          <w:vAlign w:val="center"/>
        </w:tcPr>
        <w:p w:rsidR="009829B3" w:rsidRDefault="00DC3746">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9829B3" w:rsidRDefault="00DC3746">
          <w:pPr>
            <w:pStyle w:val="a5"/>
          </w:pPr>
          <w:r>
            <w:rPr>
              <w:lang w:val="kk-KZ"/>
            </w:rPr>
            <w:t>Д. СЕРІКБАЕВ атындағы ШЫҒЫС ҚАЗАҚСТАН ТЕХНИКАЛЫҚ УНИВЕРСИТЕТІ</w:t>
          </w:r>
        </w:p>
      </w:tc>
      <w:tc>
        <w:tcPr>
          <w:tcW w:w="1501" w:type="dxa"/>
          <w:vMerge w:val="restart"/>
          <w:vAlign w:val="center"/>
        </w:tcPr>
        <w:p w:rsidR="009829B3" w:rsidRDefault="00DC3746">
          <w:pPr>
            <w:pStyle w:val="a5"/>
          </w:pPr>
          <w:r>
            <w:fldChar w:fldCharType="begin"/>
          </w:r>
          <w:r>
            <w:instrText>PAGE</w:instrText>
          </w:r>
          <w:r>
            <w:fldChar w:fldCharType="separate"/>
          </w:r>
          <w:r w:rsidR="00BA4285">
            <w:rPr>
              <w:noProof/>
            </w:rPr>
            <w:t>2</w:t>
          </w:r>
          <w:r>
            <w:fldChar w:fldCharType="end"/>
          </w:r>
          <w:r>
            <w:t> бет </w:t>
          </w:r>
          <w:r>
            <w:fldChar w:fldCharType="begin"/>
          </w:r>
          <w:r>
            <w:instrText>NUMPAGES</w:instrText>
          </w:r>
          <w:r>
            <w:fldChar w:fldCharType="separate"/>
          </w:r>
          <w:r w:rsidR="00BA4285">
            <w:rPr>
              <w:noProof/>
            </w:rPr>
            <w:t>11</w:t>
          </w:r>
          <w:r>
            <w:fldChar w:fldCharType="end"/>
          </w:r>
        </w:p>
      </w:tc>
    </w:tr>
    <w:tr w:rsidR="009829B3">
      <w:trPr>
        <w:cantSplit/>
        <w:trHeight w:val="310"/>
      </w:trPr>
      <w:tc>
        <w:tcPr>
          <w:tcW w:w="1129" w:type="dxa"/>
          <w:vMerge/>
        </w:tcPr>
        <w:p w:rsidR="009829B3" w:rsidRDefault="009829B3">
          <w:pPr>
            <w:pStyle w:val="a3"/>
          </w:pPr>
        </w:p>
      </w:tc>
      <w:tc>
        <w:tcPr>
          <w:tcW w:w="1921" w:type="dxa"/>
          <w:vAlign w:val="center"/>
        </w:tcPr>
        <w:p w:rsidR="009829B3" w:rsidRDefault="00DC3746">
          <w:pPr>
            <w:pStyle w:val="a5"/>
          </w:pPr>
          <w:r>
            <w:rPr>
              <w:lang w:val="kk-KZ"/>
            </w:rPr>
            <w:t>Сапа менеджменті жүйесі</w:t>
          </w:r>
        </w:p>
      </w:tc>
      <w:tc>
        <w:tcPr>
          <w:tcW w:w="0" w:type="auto"/>
          <w:vAlign w:val="center"/>
        </w:tcPr>
        <w:p w:rsidR="009829B3" w:rsidRDefault="00DC3746">
          <w:pPr>
            <w:pStyle w:val="a5"/>
          </w:pPr>
          <w:r>
            <w:t>II ШҚМТУ 701.01-III-2019</w:t>
          </w:r>
        </w:p>
        <w:p w:rsidR="009829B3" w:rsidRDefault="00DC3746">
          <w:pPr>
            <w:pStyle w:val="a5"/>
          </w:pPr>
          <w:r>
            <w:rPr>
              <w:lang w:val="kk-KZ"/>
            </w:rPr>
            <w:t>Жұмыс оқу бағдарламасын (силлабусты) әзірлеу және рәсімдеу</w:t>
          </w:r>
        </w:p>
      </w:tc>
      <w:tc>
        <w:tcPr>
          <w:tcW w:w="1501" w:type="dxa"/>
          <w:vMerge/>
        </w:tcPr>
        <w:p w:rsidR="009829B3" w:rsidRDefault="009829B3">
          <w:pPr>
            <w:pStyle w:val="a3"/>
          </w:pPr>
        </w:p>
      </w:tc>
    </w:tr>
  </w:tbl>
  <w:p w:rsidR="009829B3" w:rsidRDefault="009829B3">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ocumentProtection w:edit="readOnly" w:enforcement="0"/>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29B3"/>
    <w:rsid w:val="0016594A"/>
    <w:rsid w:val="001D6BE4"/>
    <w:rsid w:val="00261F1B"/>
    <w:rsid w:val="004A7AD8"/>
    <w:rsid w:val="00657A12"/>
    <w:rsid w:val="00667331"/>
    <w:rsid w:val="007B5E7E"/>
    <w:rsid w:val="00952916"/>
    <w:rsid w:val="009812B9"/>
    <w:rsid w:val="009829B3"/>
    <w:rsid w:val="00BA4285"/>
    <w:rsid w:val="00C76847"/>
    <w:rsid w:val="00D15FD6"/>
    <w:rsid w:val="00DC374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922A0C4"/>
  <w15:docId w15:val="{1F26A5CE-26CE-4CA5-8731-CDE1D1DADE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11</Pages>
  <Words>2331</Words>
  <Characters>13287</Characters>
  <Application>Microsoft Office Word</Application>
  <DocSecurity>0</DocSecurity>
  <Lines>110</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Еркебулан Бекишев</dc:creator>
  <cp:lastModifiedBy>User</cp:lastModifiedBy>
  <cp:revision>3</cp:revision>
  <dcterms:created xsi:type="dcterms:W3CDTF">2022-03-20T11:41:00Z</dcterms:created>
  <dcterms:modified xsi:type="dcterms:W3CDTF">2022-03-20T11:44:00Z</dcterms:modified>
</cp:coreProperties>
</file>